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B65A7D" w:rsidRDefault="00BF67E0" w:rsidP="00BF67E0">
      <w:pPr>
        <w:pStyle w:val="6"/>
        <w:rPr>
          <w:sz w:val="48"/>
        </w:rPr>
      </w:pPr>
      <w:r w:rsidRPr="00B65A7D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B65A7D" w:rsidRDefault="00BF67E0" w:rsidP="00BF67E0">
      <w:pPr>
        <w:pStyle w:val="6"/>
        <w:rPr>
          <w:b w:val="0"/>
          <w:sz w:val="48"/>
        </w:rPr>
      </w:pPr>
      <w:r w:rsidRPr="00B65A7D">
        <w:rPr>
          <w:b w:val="0"/>
          <w:sz w:val="48"/>
        </w:rPr>
        <w:t>Администрация</w:t>
      </w:r>
    </w:p>
    <w:p w:rsidR="00BF67E0" w:rsidRPr="00B65A7D" w:rsidRDefault="00BF67E0" w:rsidP="00BF67E0">
      <w:pPr>
        <w:pStyle w:val="3"/>
        <w:rPr>
          <w:b w:val="0"/>
          <w:sz w:val="24"/>
        </w:rPr>
      </w:pPr>
      <w:r w:rsidRPr="00B65A7D">
        <w:rPr>
          <w:b w:val="0"/>
          <w:sz w:val="40"/>
        </w:rPr>
        <w:t>закрытого административно-территориального образования Озерный Тверской области</w:t>
      </w:r>
    </w:p>
    <w:p w:rsidR="00BF67E0" w:rsidRPr="00B65A7D" w:rsidRDefault="00BF67E0" w:rsidP="00BF67E0">
      <w:pPr>
        <w:pStyle w:val="3"/>
        <w:rPr>
          <w:b w:val="0"/>
          <w:sz w:val="26"/>
        </w:rPr>
      </w:pPr>
    </w:p>
    <w:p w:rsidR="00BF67E0" w:rsidRPr="00B65A7D" w:rsidRDefault="00BF67E0" w:rsidP="00BF67E0">
      <w:pPr>
        <w:pStyle w:val="3"/>
        <w:rPr>
          <w:b w:val="0"/>
          <w:sz w:val="28"/>
          <w:szCs w:val="28"/>
        </w:rPr>
      </w:pPr>
      <w:r w:rsidRPr="00B65A7D">
        <w:rPr>
          <w:b w:val="0"/>
          <w:sz w:val="28"/>
          <w:szCs w:val="28"/>
        </w:rPr>
        <w:t>П О С Т А Н О В Л Е Н И Е</w:t>
      </w:r>
    </w:p>
    <w:p w:rsidR="00BF67E0" w:rsidRPr="00B65A7D" w:rsidRDefault="00BF67E0" w:rsidP="00BF67E0">
      <w:pPr>
        <w:pStyle w:val="3"/>
        <w:rPr>
          <w:b w:val="0"/>
          <w:sz w:val="28"/>
          <w:szCs w:val="28"/>
        </w:rPr>
      </w:pPr>
    </w:p>
    <w:p w:rsidR="00BF67E0" w:rsidRPr="00B65A7D" w:rsidRDefault="00BF67E0" w:rsidP="00BF67E0">
      <w:pPr>
        <w:pStyle w:val="3"/>
        <w:rPr>
          <w:b w:val="0"/>
          <w:sz w:val="28"/>
          <w:szCs w:val="28"/>
        </w:rPr>
      </w:pPr>
    </w:p>
    <w:p w:rsidR="00BF67E0" w:rsidRPr="00B65A7D" w:rsidRDefault="00DB50B2" w:rsidP="00BF67E0">
      <w:pPr>
        <w:pStyle w:val="3"/>
        <w:rPr>
          <w:b w:val="0"/>
          <w:sz w:val="27"/>
          <w:szCs w:val="27"/>
        </w:rPr>
      </w:pPr>
      <w:proofErr w:type="gramStart"/>
      <w:r w:rsidRPr="00DB50B2">
        <w:rPr>
          <w:b w:val="0"/>
          <w:sz w:val="27"/>
          <w:szCs w:val="27"/>
        </w:rPr>
        <w:t>31</w:t>
      </w:r>
      <w:r w:rsidR="00BF67E0" w:rsidRPr="00DB50B2">
        <w:rPr>
          <w:b w:val="0"/>
          <w:sz w:val="27"/>
          <w:szCs w:val="27"/>
        </w:rPr>
        <w:t>.</w:t>
      </w:r>
      <w:r w:rsidR="00CD52A3" w:rsidRPr="00DB50B2">
        <w:rPr>
          <w:b w:val="0"/>
          <w:sz w:val="27"/>
          <w:szCs w:val="27"/>
        </w:rPr>
        <w:t>0</w:t>
      </w:r>
      <w:r w:rsidRPr="00DB50B2">
        <w:rPr>
          <w:b w:val="0"/>
          <w:sz w:val="27"/>
          <w:szCs w:val="27"/>
        </w:rPr>
        <w:t>5</w:t>
      </w:r>
      <w:r w:rsidR="00BF67E0" w:rsidRPr="00DB50B2">
        <w:rPr>
          <w:b w:val="0"/>
          <w:sz w:val="27"/>
          <w:szCs w:val="27"/>
        </w:rPr>
        <w:t>.20</w:t>
      </w:r>
      <w:r w:rsidR="00B31D8A" w:rsidRPr="00DB50B2">
        <w:rPr>
          <w:b w:val="0"/>
          <w:sz w:val="27"/>
          <w:szCs w:val="27"/>
        </w:rPr>
        <w:t>2</w:t>
      </w:r>
      <w:r w:rsidR="00D136F8" w:rsidRPr="00DB50B2">
        <w:rPr>
          <w:b w:val="0"/>
          <w:sz w:val="27"/>
          <w:szCs w:val="27"/>
        </w:rPr>
        <w:t>1</w:t>
      </w:r>
      <w:proofErr w:type="gramEnd"/>
      <w:r w:rsidR="00BF67E0" w:rsidRPr="00DB50B2">
        <w:rPr>
          <w:b w:val="0"/>
          <w:sz w:val="27"/>
          <w:szCs w:val="27"/>
        </w:rPr>
        <w:t xml:space="preserve">                          </w:t>
      </w:r>
      <w:r w:rsidR="00BF67E0" w:rsidRPr="00DB50B2">
        <w:rPr>
          <w:b w:val="0"/>
          <w:sz w:val="27"/>
          <w:szCs w:val="27"/>
        </w:rPr>
        <w:tab/>
        <w:t xml:space="preserve">   </w:t>
      </w:r>
      <w:r w:rsidR="00BF67E0" w:rsidRPr="00DB50B2">
        <w:rPr>
          <w:b w:val="0"/>
          <w:sz w:val="28"/>
          <w:szCs w:val="28"/>
        </w:rPr>
        <w:t>ЗАТО Озерный</w:t>
      </w:r>
      <w:r w:rsidR="00BF67E0" w:rsidRPr="00DB50B2">
        <w:rPr>
          <w:b w:val="0"/>
          <w:sz w:val="27"/>
          <w:szCs w:val="27"/>
        </w:rPr>
        <w:tab/>
      </w:r>
      <w:r w:rsidR="00BF67E0" w:rsidRPr="00DB50B2">
        <w:rPr>
          <w:b w:val="0"/>
          <w:sz w:val="27"/>
          <w:szCs w:val="27"/>
        </w:rPr>
        <w:tab/>
        <w:t xml:space="preserve">                                №</w:t>
      </w:r>
      <w:r w:rsidR="004A61D1" w:rsidRPr="00DB50B2">
        <w:rPr>
          <w:b w:val="0"/>
          <w:sz w:val="27"/>
          <w:szCs w:val="27"/>
        </w:rPr>
        <w:t xml:space="preserve"> </w:t>
      </w:r>
      <w:r w:rsidRPr="00DB50B2">
        <w:rPr>
          <w:b w:val="0"/>
          <w:sz w:val="27"/>
          <w:szCs w:val="27"/>
        </w:rPr>
        <w:t>165</w:t>
      </w:r>
    </w:p>
    <w:p w:rsidR="00BF67E0" w:rsidRPr="00B65A7D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BF67E0" w:rsidRPr="00B65A7D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8205EA" w:rsidRPr="00B65A7D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bCs/>
          <w:sz w:val="28"/>
          <w:szCs w:val="28"/>
        </w:rPr>
      </w:pPr>
      <w:r w:rsidRPr="00B65A7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D52A3" w:rsidRPr="00B65A7D">
        <w:rPr>
          <w:rFonts w:ascii="Times New Roman" w:eastAsia="Calibri" w:hAnsi="Times New Roman" w:cs="Times New Roman"/>
          <w:sz w:val="28"/>
          <w:szCs w:val="28"/>
        </w:rPr>
        <w:t>сводно</w:t>
      </w:r>
      <w:r w:rsidR="00CD52A3" w:rsidRPr="00B65A7D">
        <w:rPr>
          <w:rFonts w:ascii="Times New Roman" w:hAnsi="Times New Roman" w:cs="Times New Roman"/>
          <w:sz w:val="28"/>
          <w:szCs w:val="28"/>
        </w:rPr>
        <w:t>м</w:t>
      </w:r>
      <w:r w:rsidR="00CD52A3" w:rsidRPr="00B65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2A3" w:rsidRPr="00B65A7D">
        <w:rPr>
          <w:rStyle w:val="a8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годовом докладе о ходе реализации и об оценке эффективности муниципальных программ</w:t>
      </w:r>
    </w:p>
    <w:p w:rsidR="007F6336" w:rsidRPr="00B65A7D" w:rsidRDefault="008205E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bCs/>
          <w:sz w:val="28"/>
          <w:szCs w:val="28"/>
        </w:rPr>
      </w:pPr>
      <w:r w:rsidRPr="00B65A7D">
        <w:rPr>
          <w:rFonts w:ascii="Times New Roman" w:hAnsi="Times New Roman" w:cs="Times New Roman"/>
          <w:bCs/>
          <w:sz w:val="28"/>
          <w:szCs w:val="28"/>
        </w:rPr>
        <w:t>ЗАТО Озерный</w:t>
      </w:r>
      <w:r w:rsidR="00DF6F39" w:rsidRPr="00B65A7D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CD52A3" w:rsidRPr="00B65A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674" w:rsidRPr="00B65A7D" w:rsidRDefault="00CD52A3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bCs/>
          <w:sz w:val="28"/>
          <w:szCs w:val="28"/>
        </w:rPr>
      </w:pPr>
      <w:r w:rsidRPr="00B65A7D">
        <w:rPr>
          <w:rFonts w:ascii="Times New Roman" w:hAnsi="Times New Roman" w:cs="Times New Roman"/>
          <w:bCs/>
          <w:sz w:val="28"/>
          <w:szCs w:val="28"/>
        </w:rPr>
        <w:t>за 20</w:t>
      </w:r>
      <w:r w:rsidR="00D136F8" w:rsidRPr="00B65A7D">
        <w:rPr>
          <w:rFonts w:ascii="Times New Roman" w:hAnsi="Times New Roman" w:cs="Times New Roman"/>
          <w:bCs/>
          <w:sz w:val="28"/>
          <w:szCs w:val="28"/>
        </w:rPr>
        <w:t>20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9568A" w:rsidRPr="00B65A7D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A9568A" w:rsidRPr="00B65A7D" w:rsidRDefault="00BF67E0" w:rsidP="00A9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674" w:rsidRPr="00B65A7D" w:rsidRDefault="00A9568A" w:rsidP="00A956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B65A7D">
        <w:rPr>
          <w:rFonts w:ascii="Times New Roman" w:hAnsi="Times New Roman" w:cs="Times New Roman"/>
          <w:sz w:val="28"/>
          <w:szCs w:val="28"/>
        </w:rPr>
        <w:t>м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от 28.08.2013 №371 «О Порядке 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B65A7D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</w:p>
    <w:p w:rsidR="00BF67E0" w:rsidRPr="00B65A7D" w:rsidRDefault="00BF67E0" w:rsidP="00981674">
      <w:pPr>
        <w:jc w:val="center"/>
        <w:rPr>
          <w:rFonts w:ascii="Times New Roman" w:hAnsi="Times New Roman" w:cs="Times New Roman"/>
          <w:sz w:val="27"/>
          <w:szCs w:val="27"/>
        </w:rPr>
      </w:pPr>
      <w:r w:rsidRPr="00B65A7D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A9568A" w:rsidRPr="00B65A7D" w:rsidRDefault="00A9568A" w:rsidP="00A9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1. </w:t>
      </w:r>
      <w:r w:rsidR="00CD52A3" w:rsidRPr="00B65A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52A3" w:rsidRPr="00B6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сводный годовой доклад о ходе реализации и оценке эффективности муниципальных </w:t>
      </w:r>
      <w:proofErr w:type="gramStart"/>
      <w:r w:rsidR="00CD52A3" w:rsidRPr="00B6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proofErr w:type="gramEnd"/>
      <w:r w:rsidR="00CD52A3" w:rsidRPr="00B6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Озерный Тверской области за 20</w:t>
      </w:r>
      <w:r w:rsidR="00D136F8" w:rsidRPr="00B6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D52A3" w:rsidRPr="00B65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  <w:r w:rsidR="00CD52A3"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E0" w:rsidRPr="00B65A7D" w:rsidRDefault="00BF67E0" w:rsidP="00BF67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подписания.</w:t>
      </w:r>
    </w:p>
    <w:p w:rsidR="00BF67E0" w:rsidRPr="00B65A7D" w:rsidRDefault="00BF67E0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B65A7D" w:rsidRDefault="00E26FA6" w:rsidP="00BF67E0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B65A7D">
        <w:rPr>
          <w:b w:val="0"/>
          <w:bCs/>
          <w:sz w:val="28"/>
          <w:szCs w:val="28"/>
        </w:rPr>
        <w:t>Г</w:t>
      </w:r>
      <w:r w:rsidR="00BF67E0" w:rsidRPr="00B65A7D">
        <w:rPr>
          <w:b w:val="0"/>
          <w:bCs/>
          <w:sz w:val="28"/>
          <w:szCs w:val="28"/>
        </w:rPr>
        <w:t>лав</w:t>
      </w:r>
      <w:r w:rsidRPr="00B65A7D">
        <w:rPr>
          <w:b w:val="0"/>
          <w:bCs/>
          <w:sz w:val="28"/>
          <w:szCs w:val="28"/>
        </w:rPr>
        <w:t>а</w:t>
      </w:r>
      <w:proofErr w:type="gramEnd"/>
      <w:r w:rsidR="00BF67E0" w:rsidRPr="00B65A7D">
        <w:rPr>
          <w:b w:val="0"/>
          <w:bCs/>
          <w:sz w:val="28"/>
          <w:szCs w:val="28"/>
        </w:rPr>
        <w:t xml:space="preserve">  ЗАТО Озерный</w:t>
      </w:r>
      <w:r w:rsidR="00BF67E0" w:rsidRPr="00B65A7D">
        <w:rPr>
          <w:b w:val="0"/>
          <w:bCs/>
          <w:sz w:val="28"/>
          <w:szCs w:val="28"/>
        </w:rPr>
        <w:tab/>
        <w:t xml:space="preserve">          </w:t>
      </w:r>
      <w:r w:rsidR="00BF67E0" w:rsidRPr="00B65A7D">
        <w:rPr>
          <w:b w:val="0"/>
          <w:bCs/>
          <w:sz w:val="28"/>
          <w:szCs w:val="28"/>
        </w:rPr>
        <w:tab/>
      </w:r>
      <w:r w:rsidR="00BF67E0" w:rsidRPr="00B65A7D">
        <w:rPr>
          <w:b w:val="0"/>
          <w:bCs/>
          <w:sz w:val="28"/>
          <w:szCs w:val="28"/>
        </w:rPr>
        <w:tab/>
      </w:r>
      <w:r w:rsidR="003705EB" w:rsidRPr="00B65A7D">
        <w:rPr>
          <w:b w:val="0"/>
          <w:bCs/>
          <w:sz w:val="28"/>
          <w:szCs w:val="28"/>
        </w:rPr>
        <w:t xml:space="preserve">        </w:t>
      </w:r>
      <w:r w:rsidRPr="00B65A7D">
        <w:rPr>
          <w:b w:val="0"/>
          <w:bCs/>
          <w:sz w:val="28"/>
          <w:szCs w:val="28"/>
        </w:rPr>
        <w:t xml:space="preserve">      </w:t>
      </w:r>
      <w:r w:rsidR="00D136F8" w:rsidRPr="00B65A7D">
        <w:rPr>
          <w:b w:val="0"/>
          <w:bCs/>
          <w:sz w:val="28"/>
          <w:szCs w:val="28"/>
        </w:rPr>
        <w:t xml:space="preserve">                                  Н.А. Яковлева</w:t>
      </w: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286374" w:rsidRPr="00B65A7D" w:rsidRDefault="00286374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B65A7D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</w:p>
    <w:p w:rsidR="00BF67E0" w:rsidRPr="00B65A7D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t>к постановлению администрации</w:t>
      </w:r>
    </w:p>
    <w:p w:rsidR="00BF67E0" w:rsidRPr="00B65A7D" w:rsidRDefault="00BF67E0" w:rsidP="0016153E">
      <w:pPr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t>ЗАТО Озерный Тверской области</w:t>
      </w:r>
    </w:p>
    <w:p w:rsidR="00BF67E0" w:rsidRPr="00B65A7D" w:rsidRDefault="00BF67E0" w:rsidP="0016153E">
      <w:pPr>
        <w:tabs>
          <w:tab w:val="left" w:pos="709"/>
          <w:tab w:val="left" w:pos="851"/>
          <w:tab w:val="left" w:pos="5954"/>
        </w:tabs>
        <w:spacing w:after="0"/>
        <w:ind w:left="5387" w:right="14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DB50B2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A21A15" w:rsidRPr="00DB50B2">
        <w:rPr>
          <w:rFonts w:ascii="Times New Roman" w:hAnsi="Times New Roman" w:cs="Times New Roman"/>
          <w:spacing w:val="-1"/>
          <w:sz w:val="24"/>
          <w:szCs w:val="24"/>
        </w:rPr>
        <w:t>31</w:t>
      </w:r>
      <w:r w:rsidR="00E327D6" w:rsidRPr="00DB50B2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4A61D1" w:rsidRPr="00DB50B2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E327D6" w:rsidRPr="00DB50B2">
        <w:rPr>
          <w:rFonts w:ascii="Times New Roman" w:hAnsi="Times New Roman" w:cs="Times New Roman"/>
          <w:spacing w:val="-1"/>
          <w:sz w:val="24"/>
          <w:szCs w:val="24"/>
        </w:rPr>
        <w:t>.20</w:t>
      </w:r>
      <w:r w:rsidR="00B31D8A" w:rsidRPr="00DB50B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136F8" w:rsidRPr="00DB50B2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  <w:r w:rsidR="004A61D1" w:rsidRPr="00DB50B2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DB50B2" w:rsidRPr="00DB50B2">
        <w:rPr>
          <w:rFonts w:ascii="Times New Roman" w:hAnsi="Times New Roman" w:cs="Times New Roman"/>
          <w:spacing w:val="-1"/>
          <w:sz w:val="24"/>
          <w:szCs w:val="24"/>
        </w:rPr>
        <w:t>165</w:t>
      </w:r>
    </w:p>
    <w:p w:rsidR="00BF67E0" w:rsidRPr="00B65A7D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D52A3" w:rsidRPr="00B65A7D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Сводный годовой доклад о ходе реализации и оценке эффективности муниципальных </w:t>
      </w:r>
      <w:proofErr w:type="gramStart"/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</w:t>
      </w:r>
      <w:proofErr w:type="gramEnd"/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ЗАТО Озерный Тверской области за 20</w:t>
      </w:r>
      <w:r w:rsidR="009B6E10"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CD52A3" w:rsidRPr="00B65A7D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52A3" w:rsidRPr="00B65A7D" w:rsidRDefault="00CD52A3" w:rsidP="00027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В 20</w:t>
      </w:r>
      <w:r w:rsidR="009B6E10" w:rsidRPr="00B65A7D">
        <w:rPr>
          <w:rFonts w:ascii="Times New Roman" w:eastAsia="Calibri" w:hAnsi="Times New Roman" w:cs="Times New Roman"/>
          <w:sz w:val="28"/>
          <w:szCs w:val="28"/>
        </w:rPr>
        <w:t>20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gramStart"/>
      <w:r w:rsidRPr="00B65A7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ЗАТО Озерный Тверской области осуществлялась реализация 1</w:t>
      </w:r>
      <w:r w:rsidR="00E26FA6" w:rsidRPr="00B65A7D">
        <w:rPr>
          <w:rFonts w:ascii="Times New Roman" w:eastAsia="Calibri" w:hAnsi="Times New Roman" w:cs="Times New Roman"/>
          <w:sz w:val="28"/>
          <w:szCs w:val="28"/>
        </w:rPr>
        <w:t>3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 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израсходованных </w:t>
      </w:r>
      <w:r w:rsidRPr="00B65A7D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7F6336" w:rsidRPr="00B65A7D">
        <w:rPr>
          <w:rFonts w:ascii="Times New Roman" w:hAnsi="Times New Roman" w:cs="Times New Roman"/>
          <w:sz w:val="28"/>
          <w:szCs w:val="28"/>
        </w:rPr>
        <w:t>муниципальные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6336" w:rsidRPr="00B65A7D">
        <w:rPr>
          <w:rFonts w:ascii="Times New Roman" w:hAnsi="Times New Roman" w:cs="Times New Roman"/>
          <w:sz w:val="28"/>
          <w:szCs w:val="28"/>
        </w:rPr>
        <w:t>ы</w:t>
      </w:r>
      <w:r w:rsidRPr="00B65A7D">
        <w:rPr>
          <w:rFonts w:ascii="Times New Roman" w:hAnsi="Times New Roman" w:cs="Times New Roman"/>
          <w:sz w:val="28"/>
          <w:szCs w:val="28"/>
        </w:rPr>
        <w:t xml:space="preserve"> с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оставил </w:t>
      </w:r>
      <w:r w:rsidR="009B6E10" w:rsidRPr="00B65A7D">
        <w:rPr>
          <w:rFonts w:ascii="Times New Roman" w:eastAsia="Calibri" w:hAnsi="Times New Roman" w:cs="Times New Roman"/>
          <w:sz w:val="28"/>
          <w:szCs w:val="28"/>
        </w:rPr>
        <w:t>336 831,4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F66361" w:rsidRPr="00B65A7D">
        <w:rPr>
          <w:rFonts w:ascii="Times New Roman" w:hAnsi="Times New Roman" w:cs="Times New Roman"/>
          <w:bCs/>
          <w:sz w:val="28"/>
          <w:szCs w:val="28"/>
        </w:rPr>
        <w:t>–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E10" w:rsidRPr="00B65A7D">
        <w:rPr>
          <w:rFonts w:ascii="Times New Roman" w:hAnsi="Times New Roman" w:cs="Times New Roman"/>
          <w:bCs/>
          <w:sz w:val="28"/>
          <w:szCs w:val="28"/>
        </w:rPr>
        <w:t>89,3</w:t>
      </w:r>
      <w:r w:rsidRPr="00B65A7D">
        <w:rPr>
          <w:rFonts w:ascii="Times New Roman" w:hAnsi="Times New Roman" w:cs="Times New Roman"/>
          <w:sz w:val="28"/>
          <w:szCs w:val="28"/>
        </w:rPr>
        <w:t>%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 от плана</w:t>
      </w:r>
      <w:r w:rsidRPr="00B65A7D">
        <w:rPr>
          <w:rFonts w:ascii="Times New Roman" w:hAnsi="Times New Roman" w:cs="Times New Roman"/>
          <w:sz w:val="28"/>
          <w:szCs w:val="28"/>
        </w:rPr>
        <w:t>.</w:t>
      </w:r>
    </w:p>
    <w:p w:rsidR="001D6E9C" w:rsidRPr="00B65A7D" w:rsidRDefault="001D6E9C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При этом наибольший объем средств предусмотрен на реализацию муниципальной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«Развитие образовательной системы ЗАТО </w:t>
      </w:r>
      <w:r w:rsidR="009B6E10" w:rsidRPr="00B65A7D">
        <w:rPr>
          <w:rFonts w:ascii="Times New Roman" w:hAnsi="Times New Roman" w:cs="Times New Roman"/>
          <w:sz w:val="28"/>
          <w:szCs w:val="28"/>
        </w:rPr>
        <w:t>Озерный Тверской области» на 2020</w:t>
      </w:r>
      <w:r w:rsidR="000B0902" w:rsidRPr="00B65A7D">
        <w:rPr>
          <w:rFonts w:ascii="Times New Roman" w:hAnsi="Times New Roman" w:cs="Times New Roman"/>
          <w:sz w:val="28"/>
          <w:szCs w:val="28"/>
        </w:rPr>
        <w:t>-202</w:t>
      </w:r>
      <w:r w:rsidR="009B6E10" w:rsidRPr="00B65A7D">
        <w:rPr>
          <w:rFonts w:ascii="Times New Roman" w:hAnsi="Times New Roman" w:cs="Times New Roman"/>
          <w:sz w:val="28"/>
          <w:szCs w:val="28"/>
        </w:rPr>
        <w:t>2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9B6E10" w:rsidRPr="00B65A7D">
        <w:rPr>
          <w:rFonts w:ascii="Times New Roman" w:hAnsi="Times New Roman" w:cs="Times New Roman"/>
          <w:sz w:val="28"/>
          <w:szCs w:val="28"/>
        </w:rPr>
        <w:t>208 288,7</w:t>
      </w:r>
      <w:r w:rsidR="00F66361"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9B6E10" w:rsidRPr="00B65A7D">
        <w:rPr>
          <w:rFonts w:ascii="Times New Roman" w:hAnsi="Times New Roman" w:cs="Times New Roman"/>
          <w:sz w:val="28"/>
          <w:szCs w:val="28"/>
        </w:rPr>
        <w:t>61,8</w:t>
      </w:r>
      <w:r w:rsidRPr="00B65A7D">
        <w:rPr>
          <w:rFonts w:ascii="Times New Roman" w:hAnsi="Times New Roman" w:cs="Times New Roman"/>
          <w:sz w:val="28"/>
          <w:szCs w:val="28"/>
        </w:rPr>
        <w:t xml:space="preserve">% от общей суммы средств на реализацию муниципальных программ ЗАТО Озерный. </w:t>
      </w:r>
    </w:p>
    <w:p w:rsidR="005873D6" w:rsidRPr="00B65A7D" w:rsidRDefault="005873D6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1D6E9C" w:rsidRPr="00B65A7D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5328F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E9C" w:rsidRPr="00B65A7D" w:rsidRDefault="001D6E9C" w:rsidP="00027459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CD52A3" w:rsidP="000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                              за 20</w:t>
      </w:r>
      <w:r w:rsidR="00D5328F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</w:t>
      </w:r>
      <w:r w:rsidR="00F66361" w:rsidRPr="00B65A7D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4D50FE"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D50FE" w:rsidRPr="00B65A7D">
        <w:rPr>
          <w:rFonts w:ascii="Times New Roman" w:hAnsi="Times New Roman" w:cs="Times New Roman"/>
          <w:sz w:val="28"/>
          <w:szCs w:val="28"/>
        </w:rPr>
        <w:t xml:space="preserve"> ЗАТО Озерный от 28.08.2013 №371 «О Порядке </w:t>
      </w:r>
      <w:r w:rsidR="004D50FE" w:rsidRPr="00B65A7D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ЗАТО Озерный Тверской области» </w:t>
      </w:r>
      <w:r w:rsidRPr="00B65A7D">
        <w:rPr>
          <w:rFonts w:ascii="Times New Roman" w:hAnsi="Times New Roman" w:cs="Times New Roman"/>
          <w:sz w:val="28"/>
          <w:szCs w:val="28"/>
        </w:rPr>
        <w:t>с определением: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B65A7D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 программы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CD52A3" w:rsidRPr="00B65A7D" w:rsidRDefault="004D50FE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индекса освоения бюджетных средств, выделенных на реализацию муниципальной  программы</w:t>
      </w:r>
      <w:r w:rsidR="00CD52A3" w:rsidRPr="00B65A7D">
        <w:rPr>
          <w:rFonts w:ascii="Times New Roman" w:hAnsi="Times New Roman" w:cs="Times New Roman"/>
          <w:sz w:val="28"/>
          <w:szCs w:val="28"/>
        </w:rPr>
        <w:t>;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B65A7D">
        <w:rPr>
          <w:rFonts w:ascii="Times New Roman" w:hAnsi="Times New Roman" w:cs="Times New Roman"/>
          <w:sz w:val="28"/>
          <w:szCs w:val="28"/>
        </w:rPr>
        <w:t>критерия эффективности реализации муниципальной  программы.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D50FE" w:rsidRPr="00B65A7D">
        <w:rPr>
          <w:rFonts w:ascii="Times New Roman" w:hAnsi="Times New Roman" w:cs="Times New Roman"/>
          <w:sz w:val="28"/>
          <w:szCs w:val="28"/>
        </w:rPr>
        <w:t>индексов</w:t>
      </w:r>
      <w:r w:rsidRPr="00B65A7D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                                              </w:t>
      </w:r>
      <w:r w:rsidR="004D50FE" w:rsidRPr="00B65A7D">
        <w:rPr>
          <w:rFonts w:ascii="Times New Roman" w:hAnsi="Times New Roman" w:cs="Times New Roman"/>
          <w:sz w:val="28"/>
          <w:szCs w:val="28"/>
        </w:rPr>
        <w:t>1</w:t>
      </w:r>
      <w:r w:rsidR="00632C27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50FE" w:rsidRPr="00B65A7D">
        <w:rPr>
          <w:rFonts w:ascii="Times New Roman" w:hAnsi="Times New Roman" w:cs="Times New Roman"/>
          <w:sz w:val="28"/>
          <w:szCs w:val="28"/>
        </w:rPr>
        <w:t>ых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программ позволяет сделать выводы о</w:t>
      </w:r>
      <w:r w:rsidR="006B4127" w:rsidRPr="00B65A7D">
        <w:rPr>
          <w:rFonts w:ascii="Times New Roman" w:hAnsi="Times New Roman" w:cs="Times New Roman"/>
          <w:sz w:val="28"/>
          <w:szCs w:val="28"/>
        </w:rPr>
        <w:t xml:space="preserve"> достижении поставленных целей. </w:t>
      </w:r>
    </w:p>
    <w:p w:rsidR="00F253A6" w:rsidRPr="00B65A7D" w:rsidRDefault="00F253A6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И</w:t>
      </w:r>
      <w:r w:rsidRPr="00B65A7D">
        <w:rPr>
          <w:rFonts w:ascii="Times New Roman" w:eastAsia="Calibri" w:hAnsi="Times New Roman" w:cs="Times New Roman"/>
          <w:sz w:val="28"/>
          <w:szCs w:val="28"/>
        </w:rPr>
        <w:t>сходя из значений индекса освоения бюджетных средств, выделенных на реализацию муниципальн</w:t>
      </w:r>
      <w:r w:rsidRPr="00B65A7D">
        <w:rPr>
          <w:rFonts w:ascii="Times New Roman" w:hAnsi="Times New Roman" w:cs="Times New Roman"/>
          <w:sz w:val="28"/>
          <w:szCs w:val="28"/>
        </w:rPr>
        <w:t>ых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B65A7D">
        <w:rPr>
          <w:rFonts w:ascii="Times New Roman" w:hAnsi="Times New Roman" w:cs="Times New Roman"/>
          <w:sz w:val="28"/>
          <w:szCs w:val="28"/>
        </w:rPr>
        <w:t>, критерий эффективности реализации муниципальной программы выполнили 1</w:t>
      </w:r>
      <w:r w:rsidR="00173779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муниципальных программ, что составляет </w:t>
      </w:r>
      <w:r w:rsidR="00173779" w:rsidRPr="00B65A7D">
        <w:rPr>
          <w:rFonts w:ascii="Times New Roman" w:hAnsi="Times New Roman" w:cs="Times New Roman"/>
          <w:sz w:val="28"/>
          <w:szCs w:val="28"/>
        </w:rPr>
        <w:t>85</w:t>
      </w:r>
      <w:r w:rsidRPr="00B65A7D">
        <w:rPr>
          <w:rFonts w:ascii="Times New Roman" w:hAnsi="Times New Roman" w:cs="Times New Roman"/>
          <w:sz w:val="28"/>
          <w:szCs w:val="28"/>
        </w:rPr>
        <w:t>% от общего количества программ.</w:t>
      </w:r>
    </w:p>
    <w:p w:rsidR="00173779" w:rsidRPr="00B65A7D" w:rsidRDefault="00CF1426" w:rsidP="00027459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Не выполнен критерий эффективности</w:t>
      </w:r>
      <w:r w:rsidR="00173779" w:rsidRPr="00B65A7D">
        <w:rPr>
          <w:rFonts w:ascii="Times New Roman" w:hAnsi="Times New Roman" w:cs="Times New Roman"/>
          <w:sz w:val="28"/>
          <w:szCs w:val="28"/>
        </w:rPr>
        <w:t>:</w:t>
      </w:r>
    </w:p>
    <w:p w:rsidR="004D50FE" w:rsidRPr="00B65A7D" w:rsidRDefault="00173779" w:rsidP="00027459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</w:t>
      </w:r>
      <w:r w:rsidR="006B4127" w:rsidRPr="00B65A7D">
        <w:rPr>
          <w:rFonts w:ascii="Times New Roman" w:hAnsi="Times New Roman" w:cs="Times New Roman"/>
          <w:sz w:val="28"/>
          <w:szCs w:val="28"/>
        </w:rPr>
        <w:t xml:space="preserve"> в </w:t>
      </w:r>
      <w:r w:rsidR="004D50FE" w:rsidRPr="00B65A7D">
        <w:rPr>
          <w:rFonts w:ascii="Times New Roman" w:hAnsi="Times New Roman" w:cs="Times New Roman"/>
          <w:sz w:val="28"/>
          <w:szCs w:val="28"/>
        </w:rPr>
        <w:t>муниципальн</w:t>
      </w:r>
      <w:r w:rsidR="006B4127" w:rsidRPr="00B65A7D">
        <w:rPr>
          <w:rFonts w:ascii="Times New Roman" w:hAnsi="Times New Roman" w:cs="Times New Roman"/>
          <w:sz w:val="28"/>
          <w:szCs w:val="28"/>
        </w:rPr>
        <w:t>ой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0FE" w:rsidRPr="00B65A7D">
        <w:rPr>
          <w:rFonts w:ascii="Times New Roman" w:hAnsi="Times New Roman" w:cs="Times New Roman"/>
          <w:sz w:val="28"/>
          <w:szCs w:val="28"/>
        </w:rPr>
        <w:t>программ</w:t>
      </w:r>
      <w:r w:rsidR="006B4127" w:rsidRPr="00B65A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D50FE"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«Обеспечение безопасности жизнедеятельности населения ЗАТО Озерный </w:t>
      </w:r>
      <w:r w:rsidR="004D50FE"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области» на </w:t>
      </w:r>
      <w:r w:rsidR="00632C27" w:rsidRPr="00B65A7D">
        <w:rPr>
          <w:rFonts w:ascii="Times New Roman" w:hAnsi="Times New Roman" w:cs="Times New Roman"/>
          <w:sz w:val="28"/>
          <w:szCs w:val="28"/>
        </w:rPr>
        <w:t>20</w:t>
      </w:r>
      <w:r w:rsidR="00D5328F" w:rsidRPr="00B65A7D">
        <w:rPr>
          <w:rFonts w:ascii="Times New Roman" w:hAnsi="Times New Roman" w:cs="Times New Roman"/>
          <w:sz w:val="28"/>
          <w:szCs w:val="28"/>
        </w:rPr>
        <w:t>20</w:t>
      </w:r>
      <w:r w:rsidR="000B0902" w:rsidRPr="00B65A7D">
        <w:rPr>
          <w:rFonts w:ascii="Times New Roman" w:hAnsi="Times New Roman" w:cs="Times New Roman"/>
          <w:sz w:val="28"/>
          <w:szCs w:val="28"/>
        </w:rPr>
        <w:t>-202</w:t>
      </w:r>
      <w:r w:rsidR="00D5328F" w:rsidRPr="00B65A7D">
        <w:rPr>
          <w:rFonts w:ascii="Times New Roman" w:hAnsi="Times New Roman" w:cs="Times New Roman"/>
          <w:sz w:val="28"/>
          <w:szCs w:val="28"/>
        </w:rPr>
        <w:t>2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1426" w:rsidRPr="00B65A7D">
        <w:rPr>
          <w:rFonts w:ascii="Times New Roman" w:hAnsi="Times New Roman" w:cs="Times New Roman"/>
          <w:sz w:val="28"/>
          <w:szCs w:val="28"/>
        </w:rPr>
        <w:t>, что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 объясняется отсутствием</w:t>
      </w:r>
      <w:r w:rsidR="00554F00" w:rsidRPr="00B65A7D">
        <w:rPr>
          <w:rFonts w:ascii="Times New Roman" w:hAnsi="Times New Roman" w:cs="Times New Roman"/>
          <w:sz w:val="28"/>
          <w:szCs w:val="28"/>
        </w:rPr>
        <w:t xml:space="preserve"> в </w:t>
      </w:r>
      <w:r w:rsidR="00632C27" w:rsidRPr="00B65A7D">
        <w:rPr>
          <w:rFonts w:ascii="Times New Roman" w:hAnsi="Times New Roman" w:cs="Times New Roman"/>
          <w:sz w:val="28"/>
          <w:szCs w:val="28"/>
        </w:rPr>
        <w:t>20</w:t>
      </w:r>
      <w:r w:rsidR="00D5328F" w:rsidRPr="00B65A7D">
        <w:rPr>
          <w:rFonts w:ascii="Times New Roman" w:hAnsi="Times New Roman" w:cs="Times New Roman"/>
          <w:sz w:val="28"/>
          <w:szCs w:val="28"/>
        </w:rPr>
        <w:t>20</w:t>
      </w:r>
      <w:r w:rsidR="00554F00" w:rsidRPr="00B65A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 на территории ЗАТО Озерный чрезвычайных ситуаций природного и техногенного характера и неиспользова</w:t>
      </w:r>
      <w:r w:rsidRPr="00B65A7D">
        <w:rPr>
          <w:rFonts w:ascii="Times New Roman" w:hAnsi="Times New Roman" w:cs="Times New Roman"/>
          <w:sz w:val="28"/>
          <w:szCs w:val="28"/>
        </w:rPr>
        <w:t>нием резерва финансовых средств;</w:t>
      </w:r>
    </w:p>
    <w:p w:rsidR="00173779" w:rsidRPr="00B65A7D" w:rsidRDefault="00173779" w:rsidP="00027459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в муниципальная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«Молодежь ЗАТО Озерный Тверской области» по причине распространения новой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CD52A3" w:rsidRPr="00B65A7D" w:rsidRDefault="00CD52A3" w:rsidP="00027459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ab/>
      </w:r>
    </w:p>
    <w:p w:rsidR="00A11465" w:rsidRPr="00B65A7D" w:rsidRDefault="003371D6" w:rsidP="00D5328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7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образовательной </w:t>
      </w:r>
      <w:proofErr w:type="gramStart"/>
      <w:r w:rsidRPr="00B65A7D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Pr="00B65A7D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области»  на 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D5328F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-20</w:t>
      </w:r>
      <w:r w:rsidR="000B0902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="00D5328F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Pr="00B6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371D6" w:rsidRPr="00B65A7D" w:rsidRDefault="003371D6" w:rsidP="00632C2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27" w:rsidRPr="00B65A7D" w:rsidRDefault="0016153E" w:rsidP="00632C27">
      <w:pPr>
        <w:pStyle w:val="ConsPlusCel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Основная цель п</w:t>
      </w:r>
      <w:r w:rsidR="00632C27" w:rsidRPr="00B65A7D">
        <w:rPr>
          <w:rFonts w:ascii="Times New Roman" w:hAnsi="Times New Roman" w:cs="Times New Roman"/>
          <w:sz w:val="28"/>
          <w:szCs w:val="28"/>
        </w:rPr>
        <w:t xml:space="preserve">рограммы: модернизация системы </w:t>
      </w:r>
      <w:proofErr w:type="gramStart"/>
      <w:r w:rsidR="00632C27" w:rsidRPr="00B65A7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32C27" w:rsidRPr="00B65A7D">
        <w:rPr>
          <w:rFonts w:ascii="Times New Roman" w:hAnsi="Times New Roman" w:cs="Times New Roman"/>
          <w:sz w:val="28"/>
          <w:szCs w:val="28"/>
        </w:rPr>
        <w:t xml:space="preserve"> ЗАТО Озерный за счёт: </w:t>
      </w:r>
    </w:p>
    <w:p w:rsidR="00286374" w:rsidRPr="00B65A7D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предоставляемых образовательных услуг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 </w:t>
      </w:r>
    </w:p>
    <w:p w:rsidR="00286374" w:rsidRPr="00B65A7D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материально-технических, кадровых, финансовых и управленческих ресурсов. </w:t>
      </w:r>
    </w:p>
    <w:p w:rsidR="00286374" w:rsidRPr="00B65A7D" w:rsidRDefault="00286374" w:rsidP="00286374">
      <w:pPr>
        <w:pStyle w:val="ConsPlusCel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</w:t>
      </w:r>
    </w:p>
    <w:p w:rsidR="00286374" w:rsidRPr="00B65A7D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дошкольного образования, направленная на повышение эффективности и качества услуг в сфере образования;</w:t>
      </w:r>
    </w:p>
    <w:p w:rsidR="00286374" w:rsidRPr="00B65A7D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модернизация общего образования, направленная на повышение эффективности 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и качества услуг в сфере образования;</w:t>
      </w:r>
    </w:p>
    <w:p w:rsidR="00286374" w:rsidRPr="00B65A7D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дополнительного образования, направленная на повышение эффективности и качества услуг в сфере образования.</w:t>
      </w:r>
    </w:p>
    <w:p w:rsidR="00286374" w:rsidRPr="00B65A7D" w:rsidRDefault="00286374" w:rsidP="00286374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Целевые показатели деятельности системы образования отражают эффективность и результативность работы, выполнение плановых значений:</w:t>
      </w:r>
    </w:p>
    <w:p w:rsidR="00286374" w:rsidRPr="00B65A7D" w:rsidRDefault="00286374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удовлетворенность </w:t>
      </w:r>
      <w:proofErr w:type="gramStart"/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населения</w:t>
      </w:r>
      <w:proofErr w:type="gramEnd"/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ЗАТО Озерный Тверской области качеством образовательных услуг и их доступностью (до 9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65A7D" w:rsidRDefault="00286374" w:rsidP="0028637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охват программами дошкольного образования детей в возрасте 1,5-7 лет (до 9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65A7D" w:rsidRDefault="00286374" w:rsidP="00286374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доля выпускников государственных (муниципальных) общеобразовательных учреждений, получивших аттестат 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о среднем общем образовании (100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65A7D" w:rsidRDefault="003F6773" w:rsidP="003F6773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(100 %)</w:t>
      </w:r>
      <w:r w:rsidR="00286374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B65A7D" w:rsidRDefault="00286374" w:rsidP="00286374">
      <w:pPr>
        <w:pStyle w:val="ConsPlusCell"/>
        <w:numPr>
          <w:ilvl w:val="0"/>
          <w:numId w:val="5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доля расходов</w:t>
      </w:r>
      <w:r w:rsidR="0039472C" w:rsidRPr="00B65A7D">
        <w:rPr>
          <w:rFonts w:ascii="Times New Roman" w:hAnsi="Times New Roman" w:cs="Times New Roman"/>
          <w:sz w:val="28"/>
          <w:szCs w:val="28"/>
        </w:rPr>
        <w:t xml:space="preserve"> на образование в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бюджет</w:t>
      </w:r>
      <w:r w:rsidR="0039472C" w:rsidRPr="00B65A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(</w:t>
      </w:r>
      <w:r w:rsidR="0039472C" w:rsidRPr="00B65A7D">
        <w:rPr>
          <w:rFonts w:ascii="Times New Roman" w:hAnsi="Times New Roman" w:cs="Times New Roman"/>
          <w:sz w:val="28"/>
          <w:szCs w:val="28"/>
        </w:rPr>
        <w:t>61,8</w:t>
      </w:r>
      <w:r w:rsidRPr="00B65A7D">
        <w:rPr>
          <w:rFonts w:ascii="Times New Roman" w:hAnsi="Times New Roman" w:cs="Times New Roman"/>
          <w:sz w:val="28"/>
          <w:szCs w:val="28"/>
        </w:rPr>
        <w:t>%).</w:t>
      </w:r>
    </w:p>
    <w:p w:rsidR="00286374" w:rsidRPr="00B65A7D" w:rsidRDefault="00286374" w:rsidP="00286374">
      <w:pPr>
        <w:shd w:val="clear" w:color="auto" w:fill="FFFFFF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эффективности деятельности установлены 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95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показателей, с помощью которых осуществляется мониторинг достижения цели и реализации задач. </w:t>
      </w:r>
    </w:p>
    <w:p w:rsidR="00286374" w:rsidRPr="00B65A7D" w:rsidRDefault="00286374" w:rsidP="00286374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286374" w:rsidRPr="00B65A7D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индекс достижения плановых значений показателей муниципальной программы – 0,9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B65A7D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индекс освоения бюджетных средств, выделенных на реализацию муниципальной программы - 0,9</w:t>
      </w:r>
      <w:r w:rsidR="0039472C"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86374" w:rsidRPr="00B65A7D" w:rsidRDefault="00286374" w:rsidP="00286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Критерий эффективности реализации муниципальной  программы – 1, </w:t>
      </w:r>
      <w:r w:rsidRPr="00B65A7D">
        <w:rPr>
          <w:rFonts w:ascii="Times New Roman" w:hAnsi="Times New Roman" w:cs="Times New Roman"/>
          <w:sz w:val="28"/>
          <w:szCs w:val="28"/>
        </w:rPr>
        <w:t xml:space="preserve">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137EA8" w:rsidRPr="00B65A7D" w:rsidRDefault="00137EA8" w:rsidP="00286374">
      <w:pPr>
        <w:pStyle w:val="a6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A8" w:rsidRPr="00B65A7D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65A7D">
        <w:rPr>
          <w:rFonts w:eastAsiaTheme="minorHAnsi"/>
          <w:b/>
          <w:sz w:val="28"/>
          <w:szCs w:val="28"/>
          <w:lang w:eastAsia="en-US"/>
        </w:rPr>
        <w:t xml:space="preserve">2. Муниципальная </w:t>
      </w:r>
      <w:proofErr w:type="gramStart"/>
      <w:r w:rsidRPr="00B65A7D">
        <w:rPr>
          <w:rFonts w:eastAsiaTheme="minorHAnsi"/>
          <w:b/>
          <w:sz w:val="28"/>
          <w:szCs w:val="28"/>
          <w:lang w:eastAsia="en-US"/>
        </w:rPr>
        <w:t>программа</w:t>
      </w:r>
      <w:proofErr w:type="gramEnd"/>
      <w:r w:rsidRPr="00B65A7D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</w:t>
      </w:r>
    </w:p>
    <w:p w:rsidR="00137EA8" w:rsidRPr="00B65A7D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65A7D"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 w:rsidRPr="00B65A7D">
        <w:rPr>
          <w:rFonts w:eastAsiaTheme="minorHAnsi"/>
          <w:b/>
          <w:sz w:val="28"/>
          <w:szCs w:val="28"/>
          <w:lang w:eastAsia="en-US"/>
        </w:rPr>
        <w:t>Культура</w:t>
      </w:r>
      <w:proofErr w:type="gramEnd"/>
      <w:r w:rsidRPr="00B65A7D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области» на </w:t>
      </w:r>
      <w:r w:rsidR="00632C27" w:rsidRPr="00B65A7D">
        <w:rPr>
          <w:rFonts w:eastAsiaTheme="minorHAnsi"/>
          <w:b/>
          <w:sz w:val="28"/>
          <w:szCs w:val="28"/>
          <w:lang w:eastAsia="en-US"/>
        </w:rPr>
        <w:t>20</w:t>
      </w:r>
      <w:r w:rsidR="00696D99" w:rsidRPr="00B65A7D">
        <w:rPr>
          <w:rFonts w:eastAsiaTheme="minorHAnsi"/>
          <w:b/>
          <w:sz w:val="28"/>
          <w:szCs w:val="28"/>
          <w:lang w:eastAsia="en-US"/>
        </w:rPr>
        <w:t>20</w:t>
      </w:r>
      <w:r w:rsidR="00ED64B6" w:rsidRPr="00B65A7D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="00696D99" w:rsidRPr="00B65A7D">
        <w:rPr>
          <w:rFonts w:eastAsiaTheme="minorHAnsi"/>
          <w:b/>
          <w:sz w:val="28"/>
          <w:szCs w:val="28"/>
          <w:lang w:eastAsia="en-US"/>
        </w:rPr>
        <w:t>2</w:t>
      </w:r>
      <w:r w:rsidRPr="00B65A7D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137EA8" w:rsidRPr="00B65A7D" w:rsidRDefault="00137EA8" w:rsidP="0002745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27" w:rsidRPr="00B65A7D" w:rsidRDefault="00632C27" w:rsidP="00632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Основная цель программы: </w:t>
      </w:r>
      <w:r w:rsidR="005460C2" w:rsidRPr="00B65A7D">
        <w:rPr>
          <w:rFonts w:ascii="Times New Roman" w:hAnsi="Times New Roman" w:cs="Times New Roman"/>
          <w:sz w:val="28"/>
          <w:szCs w:val="28"/>
        </w:rPr>
        <w:t>с</w:t>
      </w:r>
      <w:r w:rsidRPr="00B65A7D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632C27" w:rsidRPr="00B65A7D" w:rsidRDefault="00632C27" w:rsidP="00546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  <w:r w:rsidR="005460C2" w:rsidRPr="00B65A7D">
        <w:rPr>
          <w:rFonts w:ascii="Times New Roman" w:hAnsi="Times New Roman" w:cs="Times New Roman"/>
          <w:sz w:val="28"/>
          <w:szCs w:val="28"/>
        </w:rPr>
        <w:t xml:space="preserve"> р</w:t>
      </w:r>
      <w:r w:rsidRPr="00B65A7D">
        <w:rPr>
          <w:rFonts w:ascii="Times New Roman" w:hAnsi="Times New Roman" w:cs="Times New Roman"/>
          <w:sz w:val="28"/>
          <w:szCs w:val="28"/>
        </w:rPr>
        <w:t xml:space="preserve">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 связана с решением следующих задач:</w:t>
      </w:r>
    </w:p>
    <w:p w:rsidR="00632C27" w:rsidRPr="00B65A7D" w:rsidRDefault="00632C27" w:rsidP="00632C27">
      <w:pPr>
        <w:pStyle w:val="ad"/>
        <w:ind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а) задача 1 «Сохранение и развитие культурного </w:t>
      </w:r>
      <w:proofErr w:type="gramStart"/>
      <w:r w:rsidRPr="00B65A7D">
        <w:rPr>
          <w:sz w:val="28"/>
          <w:szCs w:val="28"/>
        </w:rPr>
        <w:t>потенциала</w:t>
      </w:r>
      <w:proofErr w:type="gramEnd"/>
      <w:r w:rsidRPr="00B65A7D">
        <w:rPr>
          <w:sz w:val="28"/>
          <w:szCs w:val="28"/>
        </w:rPr>
        <w:t xml:space="preserve"> ЗАТО Озерный Тверской области»;</w:t>
      </w:r>
    </w:p>
    <w:p w:rsidR="00632C27" w:rsidRPr="00B65A7D" w:rsidRDefault="00632C27" w:rsidP="00632C27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B65A7D">
        <w:rPr>
          <w:iCs/>
          <w:color w:val="000000"/>
          <w:sz w:val="28"/>
          <w:szCs w:val="28"/>
        </w:rPr>
        <w:t>б) задача 2 «</w:t>
      </w:r>
      <w:r w:rsidRPr="00B65A7D"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 w:rsidRPr="00B65A7D">
        <w:rPr>
          <w:sz w:val="28"/>
          <w:szCs w:val="28"/>
        </w:rPr>
        <w:t>культуры</w:t>
      </w:r>
      <w:proofErr w:type="gramEnd"/>
      <w:r w:rsidRPr="00B65A7D">
        <w:rPr>
          <w:sz w:val="28"/>
          <w:szCs w:val="28"/>
        </w:rPr>
        <w:t xml:space="preserve"> ЗАТО Озерный Тверской области».</w:t>
      </w:r>
    </w:p>
    <w:p w:rsidR="00ED64B6" w:rsidRPr="00B65A7D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уровень удовлетворенности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Тверской области культурной жизнью на территории (90 %).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муниципальных услуг в сфере </w:t>
      </w:r>
      <w:proofErr w:type="gramStart"/>
      <w:r w:rsidRPr="00B65A7D">
        <w:rPr>
          <w:rFonts w:ascii="Times New Roman" w:hAnsi="Times New Roman" w:cs="Times New Roman"/>
          <w:sz w:val="28"/>
          <w:szCs w:val="28"/>
          <w:lang w:eastAsia="en-US"/>
        </w:rPr>
        <w:t>культуры</w:t>
      </w:r>
      <w:proofErr w:type="gramEnd"/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Тверской области, предоставляемых муниципальными учреждениями культуры ЗАТО Озерный Тверской области (3 ед.).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>количество посещений библиотек на 1000 человек населения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1281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ед.).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>количество экземпляров новых поступлений в библиотечные фонды общедоступных библиотек на 10</w:t>
      </w:r>
      <w:r w:rsidR="000A6B03" w:rsidRPr="00B65A7D">
        <w:rPr>
          <w:rFonts w:ascii="Times New Roman" w:hAnsi="Times New Roman" w:cs="Times New Roman"/>
          <w:sz w:val="28"/>
          <w:szCs w:val="28"/>
          <w:lang w:eastAsia="en-US"/>
        </w:rPr>
        <w:t>00 человек населения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15,3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ед.).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количество посещений культурно-досуговых мероприятий МБУ </w:t>
      </w:r>
      <w:proofErr w:type="gramStart"/>
      <w:r w:rsidRPr="00B65A7D">
        <w:rPr>
          <w:rFonts w:ascii="Times New Roman" w:hAnsi="Times New Roman" w:cs="Times New Roman"/>
          <w:sz w:val="28"/>
          <w:szCs w:val="28"/>
          <w:lang w:eastAsia="en-US"/>
        </w:rPr>
        <w:t>ДК</w:t>
      </w:r>
      <w:proofErr w:type="gramEnd"/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на 1000 человек населения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4496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ед.).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>число лиц, занимающихся в муниципальных культурно-досуговых учреждениях творческой деятельностью на непрофессиональной основе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464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чел.).</w:t>
      </w:r>
    </w:p>
    <w:p w:rsidR="00ED64B6" w:rsidRPr="00B65A7D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>удельный вес детей и подростков от 6 до 18 лет, занимающихся в системе дополнительного образования художественной направленности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%).</w:t>
      </w:r>
    </w:p>
    <w:p w:rsidR="00ED64B6" w:rsidRPr="00B65A7D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доля лауреатов и дипломантов областных, межрегиональных и международных конкурсов в общей </w:t>
      </w:r>
      <w:proofErr w:type="gramStart"/>
      <w:r w:rsidRPr="00B65A7D">
        <w:rPr>
          <w:rFonts w:ascii="Times New Roman" w:hAnsi="Times New Roman" w:cs="Times New Roman"/>
          <w:sz w:val="28"/>
          <w:szCs w:val="28"/>
          <w:lang w:eastAsia="en-US"/>
        </w:rPr>
        <w:t>численности</w:t>
      </w:r>
      <w:proofErr w:type="gramEnd"/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в системе дополнительного образования художественной направленности (</w:t>
      </w:r>
      <w:r w:rsidR="00696D99" w:rsidRPr="00B65A7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Pr="00B65A7D">
        <w:rPr>
          <w:rFonts w:ascii="Times New Roman" w:hAnsi="Times New Roman" w:cs="Times New Roman"/>
          <w:sz w:val="28"/>
          <w:szCs w:val="28"/>
          <w:lang w:eastAsia="en-US"/>
        </w:rPr>
        <w:t xml:space="preserve"> %).</w:t>
      </w:r>
    </w:p>
    <w:p w:rsidR="00ED64B6" w:rsidRPr="00B65A7D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7D">
        <w:rPr>
          <w:rFonts w:ascii="Times New Roman" w:hAnsi="Times New Roman" w:cs="Times New Roman"/>
          <w:sz w:val="28"/>
          <w:szCs w:val="28"/>
          <w:lang w:eastAsia="en-US"/>
        </w:rPr>
        <w:t>доля муниципальных учреждений культуры, находящихся в нормативном состоянии (100%).</w:t>
      </w:r>
    </w:p>
    <w:p w:rsidR="00ED64B6" w:rsidRPr="00B65A7D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696D99" w:rsidRPr="00B65A7D">
        <w:rPr>
          <w:rFonts w:ascii="Times New Roman" w:hAnsi="Times New Roman" w:cs="Times New Roman"/>
          <w:sz w:val="28"/>
          <w:szCs w:val="28"/>
        </w:rPr>
        <w:t>6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значений показателей Программы – 1,</w:t>
      </w:r>
      <w:r w:rsidR="00696D99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>; индекс освоения бюджетных средств, выделенных на реализацию Программы – 0,9</w:t>
      </w:r>
      <w:r w:rsidR="00696D99" w:rsidRPr="00B65A7D">
        <w:rPr>
          <w:rFonts w:ascii="Times New Roman" w:hAnsi="Times New Roman" w:cs="Times New Roman"/>
          <w:sz w:val="28"/>
          <w:szCs w:val="28"/>
        </w:rPr>
        <w:t>7</w:t>
      </w:r>
      <w:r w:rsidRPr="00B65A7D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 1,</w:t>
      </w:r>
      <w:r w:rsidR="00696D99" w:rsidRPr="00B65A7D">
        <w:rPr>
          <w:rFonts w:ascii="Times New Roman" w:hAnsi="Times New Roman" w:cs="Times New Roman"/>
          <w:sz w:val="28"/>
          <w:szCs w:val="28"/>
        </w:rPr>
        <w:t>13</w:t>
      </w:r>
      <w:r w:rsidRPr="00B65A7D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632C27" w:rsidRPr="00B65A7D" w:rsidRDefault="00632C27" w:rsidP="00632C27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A8" w:rsidRPr="00B65A7D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65A7D">
        <w:rPr>
          <w:rFonts w:eastAsiaTheme="minorHAnsi"/>
          <w:b/>
          <w:sz w:val="28"/>
          <w:szCs w:val="28"/>
          <w:lang w:eastAsia="en-US"/>
        </w:rPr>
        <w:t xml:space="preserve">3. Муниципальная </w:t>
      </w:r>
      <w:proofErr w:type="gramStart"/>
      <w:r w:rsidRPr="00B65A7D">
        <w:rPr>
          <w:rFonts w:eastAsiaTheme="minorHAnsi"/>
          <w:b/>
          <w:sz w:val="28"/>
          <w:szCs w:val="28"/>
          <w:lang w:eastAsia="en-US"/>
        </w:rPr>
        <w:t>программа</w:t>
      </w:r>
      <w:proofErr w:type="gramEnd"/>
      <w:r w:rsidRPr="00B65A7D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</w:t>
      </w:r>
    </w:p>
    <w:p w:rsidR="00137EA8" w:rsidRPr="00B65A7D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65A7D">
        <w:rPr>
          <w:rFonts w:eastAsiaTheme="minorHAnsi"/>
          <w:b/>
          <w:sz w:val="28"/>
          <w:szCs w:val="28"/>
          <w:lang w:eastAsia="en-US"/>
        </w:rPr>
        <w:t xml:space="preserve">«Физическая культура и </w:t>
      </w:r>
      <w:proofErr w:type="gramStart"/>
      <w:r w:rsidRPr="00B65A7D">
        <w:rPr>
          <w:rFonts w:eastAsiaTheme="minorHAnsi"/>
          <w:b/>
          <w:sz w:val="28"/>
          <w:szCs w:val="28"/>
          <w:lang w:eastAsia="en-US"/>
        </w:rPr>
        <w:t>спорт</w:t>
      </w:r>
      <w:proofErr w:type="gramEnd"/>
      <w:r w:rsidRPr="00B65A7D">
        <w:rPr>
          <w:rFonts w:eastAsiaTheme="minorHAnsi"/>
          <w:b/>
          <w:sz w:val="28"/>
          <w:szCs w:val="28"/>
          <w:lang w:eastAsia="en-US"/>
        </w:rPr>
        <w:t xml:space="preserve"> ЗАТО Озерный Тверской области»</w:t>
      </w:r>
    </w:p>
    <w:p w:rsidR="00137EA8" w:rsidRPr="00B65A7D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65A7D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632C27" w:rsidRPr="00B65A7D">
        <w:rPr>
          <w:rFonts w:eastAsiaTheme="minorHAnsi"/>
          <w:b/>
          <w:sz w:val="28"/>
          <w:szCs w:val="28"/>
          <w:lang w:eastAsia="en-US"/>
        </w:rPr>
        <w:t>20</w:t>
      </w:r>
      <w:r w:rsidR="00C8407B" w:rsidRPr="00B65A7D">
        <w:rPr>
          <w:rFonts w:eastAsiaTheme="minorHAnsi"/>
          <w:b/>
          <w:sz w:val="28"/>
          <w:szCs w:val="28"/>
          <w:lang w:eastAsia="en-US"/>
        </w:rPr>
        <w:t>20</w:t>
      </w:r>
      <w:r w:rsidRPr="00B65A7D">
        <w:rPr>
          <w:rFonts w:eastAsiaTheme="minorHAnsi"/>
          <w:b/>
          <w:sz w:val="28"/>
          <w:szCs w:val="28"/>
          <w:lang w:eastAsia="en-US"/>
        </w:rPr>
        <w:t xml:space="preserve"> - 20</w:t>
      </w:r>
      <w:r w:rsidR="00ED64B6" w:rsidRPr="00B65A7D">
        <w:rPr>
          <w:rFonts w:eastAsiaTheme="minorHAnsi"/>
          <w:b/>
          <w:sz w:val="28"/>
          <w:szCs w:val="28"/>
          <w:lang w:eastAsia="en-US"/>
        </w:rPr>
        <w:t>2</w:t>
      </w:r>
      <w:r w:rsidR="00C8407B" w:rsidRPr="00B65A7D">
        <w:rPr>
          <w:rFonts w:eastAsiaTheme="minorHAnsi"/>
          <w:b/>
          <w:sz w:val="28"/>
          <w:szCs w:val="28"/>
          <w:lang w:eastAsia="en-US"/>
        </w:rPr>
        <w:t>2</w:t>
      </w:r>
      <w:r w:rsidRPr="00B65A7D">
        <w:rPr>
          <w:rFonts w:eastAsiaTheme="minorHAnsi"/>
          <w:b/>
          <w:sz w:val="28"/>
          <w:szCs w:val="28"/>
          <w:lang w:eastAsia="en-US"/>
        </w:rPr>
        <w:t xml:space="preserve"> годы.</w:t>
      </w:r>
    </w:p>
    <w:p w:rsidR="00137EA8" w:rsidRPr="00B65A7D" w:rsidRDefault="00137EA8" w:rsidP="00027459">
      <w:pPr>
        <w:pStyle w:val="ConsPlusCel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03EA" w:rsidRPr="00B65A7D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93946" w:rsidRPr="00B65A7D">
        <w:rPr>
          <w:rFonts w:ascii="Times New Roman" w:hAnsi="Times New Roman" w:cs="Times New Roman"/>
          <w:sz w:val="28"/>
          <w:szCs w:val="28"/>
        </w:rPr>
        <w:t>п</w:t>
      </w:r>
      <w:r w:rsidRPr="00B65A7D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5460C2" w:rsidRPr="00B65A7D">
        <w:rPr>
          <w:rFonts w:ascii="Times New Roman" w:hAnsi="Times New Roman" w:cs="Times New Roman"/>
          <w:sz w:val="28"/>
          <w:szCs w:val="28"/>
        </w:rPr>
        <w:t>с</w:t>
      </w:r>
      <w:r w:rsidRPr="00B65A7D">
        <w:rPr>
          <w:rFonts w:ascii="Times New Roman" w:hAnsi="Times New Roman" w:cs="Times New Roman"/>
          <w:sz w:val="28"/>
          <w:szCs w:val="28"/>
        </w:rPr>
        <w:t xml:space="preserve">оздание условий для максимального вовлечения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в систематические занятия физической культурой и спортом, дальнейшее развитие видов спорта.</w:t>
      </w:r>
    </w:p>
    <w:p w:rsidR="007003EA" w:rsidRPr="00B65A7D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деятельности: </w:t>
      </w:r>
      <w:r w:rsidR="005460C2" w:rsidRPr="00B65A7D">
        <w:rPr>
          <w:rFonts w:ascii="Times New Roman" w:hAnsi="Times New Roman" w:cs="Times New Roman"/>
          <w:sz w:val="28"/>
          <w:szCs w:val="28"/>
        </w:rPr>
        <w:t>м</w:t>
      </w:r>
      <w:r w:rsidRPr="00B65A7D">
        <w:rPr>
          <w:rFonts w:ascii="Times New Roman" w:hAnsi="Times New Roman" w:cs="Times New Roman"/>
          <w:sz w:val="28"/>
          <w:szCs w:val="28"/>
        </w:rPr>
        <w:t xml:space="preserve">ассовая физкультурно-оздоровительная и спортивная работа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связана с решением следующих задач:</w:t>
      </w:r>
    </w:p>
    <w:p w:rsidR="007003EA" w:rsidRPr="00B65A7D" w:rsidRDefault="007003EA" w:rsidP="007003EA">
      <w:pPr>
        <w:pStyle w:val="ad"/>
        <w:ind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а) задача 1 «Развитие массового спорта и физкультурно-оздоровительного движения среди всех возрастных групп и категорий </w:t>
      </w:r>
      <w:proofErr w:type="gramStart"/>
      <w:r w:rsidRPr="00B65A7D">
        <w:rPr>
          <w:sz w:val="28"/>
          <w:szCs w:val="28"/>
        </w:rPr>
        <w:lastRenderedPageBreak/>
        <w:t>населения</w:t>
      </w:r>
      <w:proofErr w:type="gramEnd"/>
      <w:r w:rsidRPr="00B65A7D">
        <w:rPr>
          <w:sz w:val="28"/>
          <w:szCs w:val="28"/>
        </w:rPr>
        <w:t xml:space="preserve"> ЗАТО Озерный Тверской области, включая лиц с ограниченными возможностями»;</w:t>
      </w:r>
    </w:p>
    <w:p w:rsidR="007003EA" w:rsidRPr="00B65A7D" w:rsidRDefault="007003EA" w:rsidP="007003EA">
      <w:pPr>
        <w:pStyle w:val="ad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B65A7D">
        <w:rPr>
          <w:iCs/>
          <w:color w:val="000000"/>
          <w:sz w:val="28"/>
          <w:szCs w:val="28"/>
        </w:rPr>
        <w:t xml:space="preserve">б) задача 2 «Сохранение и развитие условий для занятий физической культурой и спортом, повышения качества и разнообразия услуг в спортивном </w:t>
      </w:r>
      <w:proofErr w:type="gramStart"/>
      <w:r w:rsidRPr="00B65A7D">
        <w:rPr>
          <w:iCs/>
          <w:color w:val="000000"/>
          <w:sz w:val="28"/>
          <w:szCs w:val="28"/>
        </w:rPr>
        <w:t>сооружении</w:t>
      </w:r>
      <w:proofErr w:type="gramEnd"/>
      <w:r w:rsidRPr="00B65A7D">
        <w:rPr>
          <w:iCs/>
          <w:color w:val="000000"/>
          <w:sz w:val="28"/>
          <w:szCs w:val="28"/>
        </w:rPr>
        <w:t xml:space="preserve"> ЗАТО Озёрный Тверской области».</w:t>
      </w:r>
    </w:p>
    <w:p w:rsidR="00ED64B6" w:rsidRPr="00B65A7D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 условиями для занятий физической культурой и спортом (90 %);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занимающихся физической культурой и спортом в общей численности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(</w:t>
      </w:r>
      <w:r w:rsidR="00920098" w:rsidRPr="00B65A7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C8407B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C8407B" w:rsidRPr="00B65A7D">
        <w:rPr>
          <w:rFonts w:ascii="Times New Roman" w:hAnsi="Times New Roman" w:cs="Times New Roman"/>
          <w:sz w:val="28"/>
          <w:szCs w:val="28"/>
        </w:rPr>
        <w:t>детей</w:t>
      </w:r>
      <w:r w:rsidRPr="00B65A7D">
        <w:rPr>
          <w:rFonts w:ascii="Times New Roman" w:hAnsi="Times New Roman" w:cs="Times New Roman"/>
          <w:sz w:val="28"/>
          <w:szCs w:val="28"/>
        </w:rPr>
        <w:t xml:space="preserve"> и </w:t>
      </w:r>
      <w:r w:rsidR="00C8407B" w:rsidRPr="00B65A7D">
        <w:rPr>
          <w:rFonts w:ascii="Times New Roman" w:hAnsi="Times New Roman" w:cs="Times New Roman"/>
          <w:sz w:val="28"/>
          <w:szCs w:val="28"/>
        </w:rPr>
        <w:t>молодежи (возраст 3-29 лет)</w:t>
      </w:r>
      <w:r w:rsidRPr="00B65A7D">
        <w:rPr>
          <w:rFonts w:ascii="Times New Roman" w:hAnsi="Times New Roman" w:cs="Times New Roman"/>
          <w:sz w:val="28"/>
          <w:szCs w:val="28"/>
        </w:rPr>
        <w:t xml:space="preserve"> систематически занимающ</w:t>
      </w:r>
      <w:r w:rsidR="00C8407B" w:rsidRPr="00B65A7D">
        <w:rPr>
          <w:rFonts w:ascii="Times New Roman" w:hAnsi="Times New Roman" w:cs="Times New Roman"/>
          <w:sz w:val="28"/>
          <w:szCs w:val="28"/>
        </w:rPr>
        <w:t>их</w:t>
      </w:r>
      <w:r w:rsidRPr="00B65A7D">
        <w:rPr>
          <w:rFonts w:ascii="Times New Roman" w:hAnsi="Times New Roman" w:cs="Times New Roman"/>
          <w:sz w:val="28"/>
          <w:szCs w:val="28"/>
        </w:rPr>
        <w:t xml:space="preserve">ся физической культурой и спортом, в общей численности </w:t>
      </w:r>
      <w:r w:rsidR="00C8407B" w:rsidRPr="00B65A7D">
        <w:rPr>
          <w:rFonts w:ascii="Times New Roman" w:hAnsi="Times New Roman" w:cs="Times New Roman"/>
          <w:sz w:val="28"/>
          <w:szCs w:val="28"/>
        </w:rPr>
        <w:t xml:space="preserve">граждан проживающих </w:t>
      </w:r>
      <w:proofErr w:type="gramStart"/>
      <w:r w:rsidR="00C8407B"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407B" w:rsidRPr="00B65A7D">
        <w:rPr>
          <w:rFonts w:ascii="Times New Roman" w:hAnsi="Times New Roman" w:cs="Times New Roman"/>
          <w:sz w:val="28"/>
          <w:szCs w:val="28"/>
        </w:rPr>
        <w:t xml:space="preserve"> ЗАТО Озерный (4,2</w:t>
      </w:r>
      <w:r w:rsidRPr="00B65A7D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 (</w:t>
      </w:r>
      <w:r w:rsidR="00C8407B" w:rsidRPr="00B65A7D">
        <w:rPr>
          <w:rFonts w:ascii="Times New Roman" w:hAnsi="Times New Roman" w:cs="Times New Roman"/>
          <w:sz w:val="28"/>
          <w:szCs w:val="28"/>
        </w:rPr>
        <w:t>2</w:t>
      </w:r>
      <w:r w:rsidRPr="00B65A7D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доля зарегистрированных на сайте www.gto.ru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от общей численности жителей ЗАТО Озерный (</w:t>
      </w:r>
      <w:r w:rsidR="00C8407B" w:rsidRPr="00B65A7D">
        <w:rPr>
          <w:rFonts w:ascii="Times New Roman" w:hAnsi="Times New Roman" w:cs="Times New Roman"/>
          <w:sz w:val="28"/>
          <w:szCs w:val="28"/>
        </w:rPr>
        <w:t>2,6</w:t>
      </w:r>
      <w:r w:rsidRPr="00B65A7D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 (</w:t>
      </w:r>
      <w:r w:rsidR="00C8407B" w:rsidRPr="00B65A7D">
        <w:rPr>
          <w:rFonts w:ascii="Times New Roman" w:hAnsi="Times New Roman" w:cs="Times New Roman"/>
          <w:sz w:val="28"/>
          <w:szCs w:val="28"/>
        </w:rPr>
        <w:t>5</w:t>
      </w:r>
      <w:r w:rsidRPr="00B65A7D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65A7D" w:rsidRDefault="00ED64B6" w:rsidP="0043524E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количество участников областных, региональных и всероссийских соревнований и массовых физкультурно-оздоровительных мероприятий (</w:t>
      </w:r>
      <w:r w:rsidR="00C8407B" w:rsidRPr="00B65A7D">
        <w:rPr>
          <w:rFonts w:ascii="Times New Roman" w:hAnsi="Times New Roman" w:cs="Times New Roman"/>
          <w:sz w:val="28"/>
          <w:szCs w:val="28"/>
        </w:rPr>
        <w:t>311</w:t>
      </w:r>
      <w:r w:rsidRPr="00B65A7D">
        <w:rPr>
          <w:rFonts w:ascii="Times New Roman" w:hAnsi="Times New Roman" w:cs="Times New Roman"/>
          <w:sz w:val="28"/>
          <w:szCs w:val="28"/>
        </w:rPr>
        <w:t xml:space="preserve"> чел.)</w:t>
      </w:r>
      <w:r w:rsidR="00747D44" w:rsidRPr="00B65A7D">
        <w:rPr>
          <w:rFonts w:ascii="Times New Roman" w:hAnsi="Times New Roman" w:cs="Times New Roman"/>
          <w:sz w:val="28"/>
          <w:szCs w:val="28"/>
        </w:rPr>
        <w:t>.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B6" w:rsidRPr="00B65A7D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C8407B" w:rsidRPr="00B65A7D">
        <w:rPr>
          <w:rFonts w:ascii="Times New Roman" w:hAnsi="Times New Roman" w:cs="Times New Roman"/>
          <w:sz w:val="28"/>
          <w:szCs w:val="28"/>
        </w:rPr>
        <w:t>7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</w:t>
      </w:r>
      <w:r w:rsidR="00C8407B" w:rsidRPr="00B65A7D">
        <w:rPr>
          <w:rFonts w:ascii="Times New Roman" w:hAnsi="Times New Roman" w:cs="Times New Roman"/>
          <w:sz w:val="28"/>
          <w:szCs w:val="28"/>
        </w:rPr>
        <w:t>чений показателей Программы – 1,1</w:t>
      </w:r>
      <w:r w:rsidRPr="00B65A7D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C8407B" w:rsidRPr="00B65A7D">
        <w:rPr>
          <w:rFonts w:ascii="Times New Roman" w:hAnsi="Times New Roman" w:cs="Times New Roman"/>
          <w:sz w:val="28"/>
          <w:szCs w:val="28"/>
        </w:rPr>
        <w:t>0,95</w:t>
      </w:r>
      <w:r w:rsidRPr="00B65A7D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</w:t>
      </w:r>
      <w:r w:rsidR="00C8407B" w:rsidRPr="00B65A7D">
        <w:rPr>
          <w:rFonts w:ascii="Times New Roman" w:hAnsi="Times New Roman" w:cs="Times New Roman"/>
          <w:sz w:val="28"/>
          <w:szCs w:val="28"/>
        </w:rPr>
        <w:t xml:space="preserve"> 1,16</w:t>
      </w:r>
      <w:r w:rsidRPr="00B65A7D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</w:t>
      </w:r>
    </w:p>
    <w:p w:rsidR="00D95A59" w:rsidRPr="00B65A7D" w:rsidRDefault="00D95A59" w:rsidP="00ED64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7D">
        <w:rPr>
          <w:rFonts w:ascii="Times New Roman" w:hAnsi="Times New Roman" w:cs="Times New Roman"/>
          <w:b/>
          <w:sz w:val="28"/>
          <w:szCs w:val="28"/>
        </w:rPr>
        <w:t xml:space="preserve">4. Муниципальная </w:t>
      </w:r>
      <w:proofErr w:type="gramStart"/>
      <w:r w:rsidRPr="00B65A7D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B65A7D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«Молодежь ЗАТО Озерный Тверской области» на 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FA52A1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-20</w:t>
      </w:r>
      <w:r w:rsidR="00693946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="00FA52A1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Pr="00B6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3946" w:rsidRPr="00B65A7D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7D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proofErr w:type="gramEnd"/>
      <w:r w:rsidR="00471954"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r w:rsidRPr="00B65A7D">
        <w:rPr>
          <w:rFonts w:ascii="Times New Roman" w:hAnsi="Times New Roman" w:cs="Times New Roman"/>
          <w:sz w:val="28"/>
          <w:szCs w:val="28"/>
        </w:rPr>
        <w:t>муниципальны</w:t>
      </w:r>
      <w:r w:rsidR="00471954">
        <w:rPr>
          <w:rFonts w:ascii="Times New Roman" w:hAnsi="Times New Roman" w:cs="Times New Roman"/>
          <w:sz w:val="28"/>
          <w:szCs w:val="28"/>
        </w:rPr>
        <w:t>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71954">
        <w:rPr>
          <w:rFonts w:ascii="Times New Roman" w:hAnsi="Times New Roman" w:cs="Times New Roman"/>
          <w:sz w:val="28"/>
          <w:szCs w:val="28"/>
        </w:rPr>
        <w:t>,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предприятия ЗАТО Озерный</w:t>
      </w:r>
      <w:r w:rsidR="00471954">
        <w:rPr>
          <w:rFonts w:ascii="Times New Roman" w:hAnsi="Times New Roman" w:cs="Times New Roman"/>
          <w:sz w:val="28"/>
          <w:szCs w:val="28"/>
        </w:rPr>
        <w:t xml:space="preserve"> и</w:t>
      </w:r>
      <w:r w:rsidRPr="00B65A7D">
        <w:rPr>
          <w:rFonts w:ascii="Times New Roman" w:hAnsi="Times New Roman" w:cs="Times New Roman"/>
          <w:sz w:val="28"/>
          <w:szCs w:val="28"/>
        </w:rPr>
        <w:t xml:space="preserve"> войсков</w:t>
      </w:r>
      <w:r w:rsidR="00471954">
        <w:rPr>
          <w:rFonts w:ascii="Times New Roman" w:hAnsi="Times New Roman" w:cs="Times New Roman"/>
          <w:sz w:val="28"/>
          <w:szCs w:val="28"/>
        </w:rPr>
        <w:t>ая</w:t>
      </w:r>
      <w:r w:rsidRPr="00B65A7D">
        <w:rPr>
          <w:rFonts w:ascii="Times New Roman" w:hAnsi="Times New Roman" w:cs="Times New Roman"/>
          <w:sz w:val="28"/>
          <w:szCs w:val="28"/>
        </w:rPr>
        <w:t xml:space="preserve"> часть 14245 реализуют молодежную политику на территории ЗАТО Озерный. </w:t>
      </w:r>
    </w:p>
    <w:p w:rsidR="00693946" w:rsidRPr="00B65A7D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7D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- это более 3 тыс. человек в возрасте от 14 до 30 лет, что составляет около 30 % населения. Все они являются получателями услуг в области молодёжной политики. </w:t>
      </w:r>
    </w:p>
    <w:p w:rsidR="00693946" w:rsidRPr="00B65A7D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реализации молодежной </w:t>
      </w:r>
      <w:proofErr w:type="gramStart"/>
      <w:r w:rsidRPr="00B65A7D">
        <w:rPr>
          <w:rFonts w:ascii="Times New Roman" w:eastAsia="Calibri" w:hAnsi="Times New Roman" w:cs="Times New Roman"/>
          <w:sz w:val="28"/>
          <w:szCs w:val="28"/>
        </w:rPr>
        <w:t>политики</w:t>
      </w:r>
      <w:proofErr w:type="gramEnd"/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ЗАТО Озерный являются: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развитие и укрепление системы духовно-нравственного и патриотического воспитания </w:t>
      </w:r>
      <w:proofErr w:type="gramStart"/>
      <w:r w:rsidRPr="00B65A7D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gramEnd"/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ЗАТО Озерный;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693946" w:rsidRPr="00B65A7D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содействие развитию гражданско-патриотического и духовно-нравственного воспитания молодежи Стратегические цели и тактические задачи отрасли достигаются путём реализации комплекса мероприятий;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развитие инновационных форм и методов патриотической работы с молодежью;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поддержка общественно-значимых молодежных инициатив и деятельности детских и молодежных общественных объединений;</w:t>
      </w:r>
    </w:p>
    <w:p w:rsidR="00693946" w:rsidRPr="00B65A7D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организация информационно-аналитического и научно-методического обеспечения муниципальной молодежной политики.</w:t>
      </w:r>
    </w:p>
    <w:p w:rsidR="00693946" w:rsidRPr="00B65A7D" w:rsidRDefault="00693946" w:rsidP="006939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693946" w:rsidRPr="00B65A7D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мероприятия, направленные на патриотическое и гражданское воспитание молодежи;</w:t>
      </w:r>
    </w:p>
    <w:p w:rsidR="00693946" w:rsidRPr="00B65A7D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позитивного отношения молодежи к военной службе;</w:t>
      </w:r>
    </w:p>
    <w:p w:rsidR="00693946" w:rsidRPr="00B65A7D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мероприятия, направленные на поддержку инновационных и общественно-значимых проектов (программ) детских и молодежных общественных объединений;</w:t>
      </w:r>
    </w:p>
    <w:p w:rsidR="00693946" w:rsidRPr="00B65A7D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организация участия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в межмуниципальных, региональных и всероссийских мероприятиях;</w:t>
      </w:r>
    </w:p>
    <w:p w:rsidR="00693946" w:rsidRPr="00B65A7D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муниципальной молодежной политики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693946" w:rsidRPr="00B65A7D" w:rsidRDefault="00693946" w:rsidP="00693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BB06AE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работа с молодежью проводилась по следующим приоритетным направлениям:</w:t>
      </w:r>
    </w:p>
    <w:p w:rsidR="00693946" w:rsidRPr="00B65A7D" w:rsidRDefault="00693946" w:rsidP="0043524E">
      <w:pPr>
        <w:pStyle w:val="a6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 рамках Подпрограммы 1 «Патриотическое и гражданское воспитание молодых граждан»  были организованы и проведены  следующие </w:t>
      </w:r>
      <w:r w:rsidRPr="00B65A7D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патриотическое и гражданское воспитание молодежи:</w:t>
      </w:r>
    </w:p>
    <w:p w:rsidR="00693946" w:rsidRPr="00B65A7D" w:rsidRDefault="00693946" w:rsidP="0069394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7D">
        <w:rPr>
          <w:rFonts w:ascii="Times New Roman" w:hAnsi="Times New Roman" w:cs="Times New Roman"/>
          <w:sz w:val="28"/>
          <w:szCs w:val="28"/>
        </w:rPr>
        <w:t>Февраль -  массовый праздник «Широкая Масленица» (организованы различные спортивные мероприятия для молодежи «Молодецкие  потехи», спортивные игры, конкур</w:t>
      </w:r>
      <w:r w:rsidR="00E73EAE" w:rsidRPr="00B65A7D">
        <w:rPr>
          <w:rFonts w:ascii="Times New Roman" w:hAnsi="Times New Roman" w:cs="Times New Roman"/>
          <w:sz w:val="28"/>
          <w:szCs w:val="28"/>
        </w:rPr>
        <w:t>с</w:t>
      </w:r>
      <w:r w:rsidRPr="00B65A7D">
        <w:rPr>
          <w:rFonts w:ascii="Times New Roman" w:hAnsi="Times New Roman" w:cs="Times New Roman"/>
          <w:sz w:val="28"/>
          <w:szCs w:val="28"/>
        </w:rPr>
        <w:t xml:space="preserve">ы, </w:t>
      </w:r>
      <w:r w:rsidR="00FF7B0E" w:rsidRPr="00B65A7D">
        <w:rPr>
          <w:rFonts w:ascii="Times New Roman" w:hAnsi="Times New Roman" w:cs="Times New Roman"/>
          <w:sz w:val="28"/>
          <w:szCs w:val="28"/>
        </w:rPr>
        <w:t>«Русская каша» - полевая кухня)</w:t>
      </w:r>
      <w:r w:rsidR="00BB06AE" w:rsidRPr="00B65A7D">
        <w:rPr>
          <w:rFonts w:ascii="Times New Roman" w:hAnsi="Times New Roman" w:cs="Times New Roman"/>
          <w:sz w:val="28"/>
          <w:szCs w:val="28"/>
        </w:rPr>
        <w:t>, команда кадет 9«А» класса МБОУ СОШ №1 участвовала в областной военно-спортивной игре «Снежный десант»</w:t>
      </w:r>
      <w:r w:rsidR="00D02D62" w:rsidRPr="00B65A7D">
        <w:rPr>
          <w:rFonts w:ascii="Times New Roman" w:hAnsi="Times New Roman" w:cs="Times New Roman"/>
          <w:sz w:val="28"/>
          <w:szCs w:val="28"/>
        </w:rPr>
        <w:t>, фестиваль военно-патриотической песни «О Родине, о доблести, о славе!», приуроченный к празднованию 75-ой годовщины Победы в Великой Отечественной войне.</w:t>
      </w:r>
      <w:proofErr w:type="gramEnd"/>
    </w:p>
    <w:p w:rsidR="00D02D62" w:rsidRPr="00B65A7D" w:rsidRDefault="00D02D62" w:rsidP="00D02D6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Май</w:t>
      </w:r>
      <w:r w:rsidR="00693946" w:rsidRPr="00B65A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посвященные 75-ой годовщине Победы в Великой Отечественной войне 1941-1945 годов (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патриотическая акция «Бессмертный полк»).</w:t>
      </w:r>
    </w:p>
    <w:p w:rsidR="00D02D62" w:rsidRPr="00B65A7D" w:rsidRDefault="00D02D62" w:rsidP="00D02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Сентябрь - торжественное мероприятие «Посвящение в ряды юнармейцев и гвардейцев».</w:t>
      </w:r>
    </w:p>
    <w:p w:rsidR="00693946" w:rsidRPr="00B65A7D" w:rsidRDefault="00D02D62" w:rsidP="00D02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Октябрь - торжественное посвящение в кадеты учащихся общеобразовательных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Озёрный; траурный митинг, посвященный трагедии, случившейся на космодроме Байконур - 60 лет со дня гибели первого главнокомандующего РВСН маршала М.И.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(приняли участие кадеты, юнармейцы, военнослужащие); участие семейных команд ЗАТО Озерный в областном Фестивале спортивных семей, который проходил в г. Твери</w:t>
      </w:r>
      <w:r w:rsidR="00693946" w:rsidRPr="00B65A7D">
        <w:rPr>
          <w:rFonts w:ascii="Times New Roman" w:hAnsi="Times New Roman" w:cs="Times New Roman"/>
          <w:sz w:val="28"/>
          <w:szCs w:val="28"/>
        </w:rPr>
        <w:t>.</w:t>
      </w:r>
    </w:p>
    <w:p w:rsidR="00693946" w:rsidRPr="00B65A7D" w:rsidRDefault="00693946" w:rsidP="00693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D02D62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были проведен</w:t>
      </w:r>
      <w:r w:rsidR="00D02D62" w:rsidRPr="00B65A7D">
        <w:rPr>
          <w:rFonts w:ascii="Times New Roman" w:hAnsi="Times New Roman" w:cs="Times New Roman"/>
          <w:sz w:val="28"/>
          <w:szCs w:val="28"/>
        </w:rPr>
        <w:t>о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D02D62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02D62" w:rsidRPr="00B65A7D">
        <w:rPr>
          <w:rFonts w:ascii="Times New Roman" w:hAnsi="Times New Roman" w:cs="Times New Roman"/>
          <w:sz w:val="28"/>
          <w:szCs w:val="28"/>
        </w:rPr>
        <w:t>е</w:t>
      </w:r>
      <w:r w:rsidRPr="00B65A7D">
        <w:rPr>
          <w:rFonts w:ascii="Times New Roman" w:hAnsi="Times New Roman" w:cs="Times New Roman"/>
          <w:sz w:val="28"/>
          <w:szCs w:val="28"/>
        </w:rPr>
        <w:t>, направленн</w:t>
      </w:r>
      <w:r w:rsidR="00C86B63">
        <w:rPr>
          <w:rFonts w:ascii="Times New Roman" w:hAnsi="Times New Roman" w:cs="Times New Roman"/>
          <w:sz w:val="28"/>
          <w:szCs w:val="28"/>
        </w:rPr>
        <w:t>ое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на формирование позитивного отношения молодежи к военной службе</w:t>
      </w:r>
      <w:r w:rsidR="00D02D62" w:rsidRPr="00B65A7D">
        <w:rPr>
          <w:rFonts w:ascii="Times New Roman" w:hAnsi="Times New Roman" w:cs="Times New Roman"/>
          <w:sz w:val="28"/>
          <w:szCs w:val="28"/>
        </w:rPr>
        <w:t>.</w:t>
      </w:r>
    </w:p>
    <w:p w:rsidR="00D02D62" w:rsidRPr="00B65A7D" w:rsidRDefault="00C53DA0" w:rsidP="00C53DA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На протяжении года велась работа по пропаганде здорового образа жизни, по противодействию и распространению наркомании, алкоголизма и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D02D62" w:rsidRPr="00B65A7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2531A">
        <w:rPr>
          <w:rFonts w:ascii="Times New Roman" w:hAnsi="Times New Roman" w:cs="Times New Roman"/>
          <w:sz w:val="28"/>
          <w:szCs w:val="28"/>
        </w:rPr>
        <w:t>К</w:t>
      </w:r>
      <w:r w:rsidR="00C86B63" w:rsidRPr="00C86B63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</w:t>
      </w:r>
      <w:r w:rsidRPr="00C86B63">
        <w:rPr>
          <w:rFonts w:ascii="Times New Roman" w:hAnsi="Times New Roman" w:cs="Times New Roman"/>
          <w:sz w:val="28"/>
          <w:szCs w:val="28"/>
        </w:rPr>
        <w:t>.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A0" w:rsidRPr="00B65A7D" w:rsidRDefault="00C53DA0" w:rsidP="00C53DA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Также молодежь принимала активное участие в общегородских и областных соревнованиях по различным видам спорта.</w:t>
      </w:r>
    </w:p>
    <w:p w:rsidR="00693946" w:rsidRPr="00B65A7D" w:rsidRDefault="00693946" w:rsidP="0043524E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 рамках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общественники Молодёжной палаты при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 стали инициаторами акций, мероприятий и праздников:</w:t>
      </w:r>
    </w:p>
    <w:p w:rsidR="00693946" w:rsidRPr="00B65A7D" w:rsidRDefault="00693946" w:rsidP="00D02D6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Январь - акция «Блокадный хлеб»;</w:t>
      </w:r>
    </w:p>
    <w:p w:rsidR="00693946" w:rsidRPr="00B65A7D" w:rsidRDefault="00693946" w:rsidP="00D02D6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Февраль - </w:t>
      </w:r>
      <w:r w:rsidRPr="00B65A7D">
        <w:rPr>
          <w:rFonts w:ascii="Times New Roman" w:hAnsi="Times New Roman" w:cs="Times New Roman"/>
          <w:bCs/>
          <w:sz w:val="28"/>
          <w:szCs w:val="28"/>
        </w:rPr>
        <w:t>«</w:t>
      </w:r>
      <w:r w:rsidR="00C53DA0" w:rsidRPr="00B65A7D">
        <w:rPr>
          <w:rFonts w:ascii="Times New Roman" w:hAnsi="Times New Roman" w:cs="Times New Roman"/>
          <w:sz w:val="28"/>
          <w:szCs w:val="28"/>
        </w:rPr>
        <w:t>Веселые ватрушки</w:t>
      </w:r>
      <w:r w:rsidRPr="00B65A7D">
        <w:rPr>
          <w:rFonts w:ascii="Times New Roman" w:hAnsi="Times New Roman" w:cs="Times New Roman"/>
          <w:sz w:val="28"/>
          <w:szCs w:val="28"/>
        </w:rPr>
        <w:t>» в рамках плана спортивных мероприятий «Активная Зима»;</w:t>
      </w:r>
    </w:p>
    <w:p w:rsidR="00693946" w:rsidRPr="00B65A7D" w:rsidRDefault="00693946" w:rsidP="00D02D6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Май </w:t>
      </w:r>
      <w:r w:rsidR="005F6073" w:rsidRPr="00B65A7D">
        <w:rPr>
          <w:rFonts w:ascii="Times New Roman" w:hAnsi="Times New Roman" w:cs="Times New Roman"/>
          <w:sz w:val="28"/>
          <w:szCs w:val="28"/>
        </w:rPr>
        <w:t xml:space="preserve">- </w:t>
      </w:r>
      <w:r w:rsidR="00C53DA0" w:rsidRPr="00B65A7D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D02D62" w:rsidRPr="00B65A7D">
        <w:rPr>
          <w:rFonts w:ascii="Times New Roman" w:hAnsi="Times New Roman" w:cs="Times New Roman"/>
          <w:sz w:val="28"/>
          <w:szCs w:val="28"/>
        </w:rPr>
        <w:t>по посадке деревьев «Сквер 75-летия Победы»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693946" w:rsidRPr="00B65A7D" w:rsidRDefault="005F6073" w:rsidP="00D02D62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Сентябрь </w:t>
      </w:r>
      <w:r w:rsidR="005B4DC0" w:rsidRPr="00B65A7D">
        <w:rPr>
          <w:rFonts w:ascii="Times New Roman" w:hAnsi="Times New Roman" w:cs="Times New Roman"/>
          <w:sz w:val="28"/>
          <w:szCs w:val="28"/>
        </w:rPr>
        <w:t>–</w:t>
      </w:r>
      <w:r w:rsidR="00693946"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5B4DC0" w:rsidRPr="00B65A7D"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 w:rsidR="005B4DC0" w:rsidRPr="00B65A7D">
        <w:rPr>
          <w:rFonts w:ascii="Times New Roman" w:hAnsi="Times New Roman" w:cs="Times New Roman"/>
          <w:sz w:val="28"/>
          <w:szCs w:val="28"/>
        </w:rPr>
        <w:t>Дикстант</w:t>
      </w:r>
      <w:proofErr w:type="spellEnd"/>
      <w:r w:rsidR="005B4DC0" w:rsidRPr="00B65A7D">
        <w:rPr>
          <w:rFonts w:ascii="Times New Roman" w:hAnsi="Times New Roman" w:cs="Times New Roman"/>
          <w:sz w:val="28"/>
          <w:szCs w:val="28"/>
        </w:rPr>
        <w:t xml:space="preserve"> Победы» (128 человек); </w:t>
      </w:r>
      <w:r w:rsidR="00C53DA0" w:rsidRPr="00B65A7D">
        <w:rPr>
          <w:rFonts w:ascii="Times New Roman" w:hAnsi="Times New Roman" w:cs="Times New Roman"/>
          <w:sz w:val="28"/>
          <w:szCs w:val="28"/>
        </w:rPr>
        <w:t xml:space="preserve">молодежная общественная </w:t>
      </w:r>
      <w:proofErr w:type="gramStart"/>
      <w:r w:rsidR="00C53DA0" w:rsidRPr="00B65A7D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="00C53DA0" w:rsidRPr="00B65A7D">
        <w:rPr>
          <w:rFonts w:ascii="Times New Roman" w:hAnsi="Times New Roman" w:cs="Times New Roman"/>
          <w:sz w:val="28"/>
          <w:szCs w:val="28"/>
        </w:rPr>
        <w:t xml:space="preserve"> ЗАТО Озерный и молодежь Озерного вышли на всероссийский экологический субботник «Зеленая Россия»;</w:t>
      </w:r>
    </w:p>
    <w:p w:rsidR="005B4DC0" w:rsidRPr="00B65A7D" w:rsidRDefault="005F6073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Ноябрь-декабрь - </w:t>
      </w:r>
      <w:r w:rsidR="005B4DC0" w:rsidRPr="00B65A7D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5B4DC0" w:rsidRPr="00B65A7D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5B4DC0" w:rsidRPr="00B65A7D">
        <w:rPr>
          <w:rFonts w:ascii="Times New Roman" w:hAnsi="Times New Roman" w:cs="Times New Roman"/>
          <w:sz w:val="28"/>
          <w:szCs w:val="28"/>
        </w:rPr>
        <w:t xml:space="preserve">» - оказание помощи волонтерами пожилым людям, находящимся на карантине; акция «Десант Памяти» церемония возложения цветов и венков к могиле </w:t>
      </w:r>
      <w:r w:rsidR="00512AB0" w:rsidRPr="00512AB0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="00512AB0"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5B4DC0" w:rsidRPr="00B65A7D">
        <w:rPr>
          <w:rFonts w:ascii="Times New Roman" w:hAnsi="Times New Roman" w:cs="Times New Roman"/>
          <w:sz w:val="28"/>
          <w:szCs w:val="28"/>
        </w:rPr>
        <w:t xml:space="preserve">Николая Тимофеевича Александрова (приурочена к учреждению Ордена Святого Георгия – высшей военной награды Российской империи); представители местного </w:t>
      </w:r>
      <w:proofErr w:type="gramStart"/>
      <w:r w:rsidR="005B4DC0" w:rsidRPr="00B65A7D"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="005B4DC0" w:rsidRPr="00B65A7D">
        <w:rPr>
          <w:rFonts w:ascii="Times New Roman" w:hAnsi="Times New Roman" w:cs="Times New Roman"/>
          <w:sz w:val="28"/>
          <w:szCs w:val="28"/>
        </w:rPr>
        <w:t xml:space="preserve"> ЗАТО Озёрный Всероссийской политической партии «Единая Россия» совместно с волонтёрами провели акцию «С Новым годом, ветеран!».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Молодежь принимала активное участие в соревнованиях по различным видам спорта в рамках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спартакиады «Осенний марафон» трудовых коллективов и воинских частей.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Помимо организации и проведения своих собственных мероприятий и акций, ребята успели принять участие во многих городских мероприятиях, проходивших с ограничениями, вызванными пандемией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>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Созданная в 2011 году, Молодёжная общественная палата при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основными задачами своей деятельности считает популяризацию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Молодёжные активисты стремятся приобщить к проведению мероприятий старшеклассников и кадет школ, военнослужащих и членов их семей, работающую молодёжь.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Кроме того, в своей деятельности Молодёжная общественная палата при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решает следующие задачи: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изучение и анализ проблем молодежи на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рассмотрение и оценка поступающих в Думу предложений по совершенствованию законодательства в области прав и законных интересов молодежи;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участие в работе над проектами решений Думы в области организации и осуществления мероприятий по работе с молодежью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реализацию задач в области молодежной политики.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Молодёжная общественная палата при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является совещател</w:t>
      </w:r>
      <w:r w:rsidR="009E1AC7">
        <w:rPr>
          <w:rFonts w:ascii="Times New Roman" w:hAnsi="Times New Roman" w:cs="Times New Roman"/>
          <w:sz w:val="28"/>
          <w:szCs w:val="28"/>
        </w:rPr>
        <w:t>ьным и консультативным органом. Ее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E1AC7">
        <w:rPr>
          <w:rFonts w:ascii="Times New Roman" w:hAnsi="Times New Roman" w:cs="Times New Roman"/>
          <w:sz w:val="28"/>
          <w:szCs w:val="28"/>
        </w:rPr>
        <w:t>и</w:t>
      </w:r>
      <w:r w:rsidRPr="00B65A7D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9E1AC7">
        <w:rPr>
          <w:rFonts w:ascii="Times New Roman" w:hAnsi="Times New Roman" w:cs="Times New Roman"/>
          <w:sz w:val="28"/>
          <w:szCs w:val="28"/>
        </w:rPr>
        <w:t>уют</w:t>
      </w:r>
      <w:r w:rsidRPr="00B65A7D">
        <w:rPr>
          <w:rFonts w:ascii="Times New Roman" w:hAnsi="Times New Roman" w:cs="Times New Roman"/>
          <w:sz w:val="28"/>
          <w:szCs w:val="28"/>
        </w:rPr>
        <w:t xml:space="preserve"> в законотворческой деятельности, провод</w:t>
      </w:r>
      <w:r w:rsidR="009E1AC7">
        <w:rPr>
          <w:rFonts w:ascii="Times New Roman" w:hAnsi="Times New Roman" w:cs="Times New Roman"/>
          <w:sz w:val="28"/>
          <w:szCs w:val="28"/>
        </w:rPr>
        <w:t>ят</w:t>
      </w:r>
      <w:r w:rsidRPr="00B65A7D">
        <w:rPr>
          <w:rFonts w:ascii="Times New Roman" w:hAnsi="Times New Roman" w:cs="Times New Roman"/>
          <w:sz w:val="28"/>
          <w:szCs w:val="28"/>
        </w:rPr>
        <w:t xml:space="preserve"> экспертизу нормативных документов.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В деятельности Молодёжной палаты органы местного самоуправления видят новый этап развития молодёжной и кадровой политики муниципальной власти.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Более десяти лет на базе МБОУ СОШ № 1, № 2 функционируют кадетские классы, целью которых является: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интеллектуальное, культурное, физическое и нравственное развитие обучающихся, их адаптация к жизни в обществе;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создание основы для подготовки несовершеннолетних граждан к служению Отечеству на гражданском и военном поприще;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и начальной военной подготовки обучающихся VII-IX классов;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подготовка кадет к поступлению в высшие военные учебные заведения.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Кадетские классы реализуют воспитательные и образовательные задачи в основном в рамках дополнительного образования, во внеурочное время (куратор – 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Юрий Александрович).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Именно кадеты вступают в ряды Всероссийского детско-юношеского военно-патриотического общественного движения «ЮНАРМИЯ». Движение «</w:t>
      </w:r>
      <w:r w:rsidR="00C335B2" w:rsidRPr="00B65A7D">
        <w:rPr>
          <w:rFonts w:ascii="Times New Roman" w:hAnsi="Times New Roman" w:cs="Times New Roman"/>
          <w:sz w:val="28"/>
          <w:szCs w:val="28"/>
        </w:rPr>
        <w:t>ЮНАРМИЯ</w:t>
      </w:r>
      <w:r w:rsidRPr="00B65A7D">
        <w:rPr>
          <w:rFonts w:ascii="Times New Roman" w:hAnsi="Times New Roman" w:cs="Times New Roman"/>
          <w:sz w:val="28"/>
          <w:szCs w:val="28"/>
        </w:rPr>
        <w:t xml:space="preserve">» возрождает старые добрые традиции детских и молодежных организаций, создает новые объединения патриотической направленности.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деятельности движения оказывает командование и военнослужащие войсковой части 14245.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 целях гражданско-патриотического воспитания молодёжи, вовлечения подрастающего поколения в социально-значимые проекты, акции на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осуществляет свою деятельность Местное отделение ВОО «МГЕР».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 течение года осуществлялась поддержка молодых талантов. Молодые творческие коллективы, молодые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принимали участие в областных, всероссийских конкурсах и фестивалях.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За отчётный период наметились позитивные тенденции, требующие и в дальнейшем целенаправленного развития через реализацию программы «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Озерный»: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увеличение числа молодых людей, выбирающих личную инициативу как главный способ решения проблем;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рост самостоятельности и практичности, ответственности за свою судьбу, мобильность, восприимчивость к новому;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рост заинтересованности молодых людей в сохранении своего здоровья.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Для того чтобы данные тенденции стали доминирующими необходимо продолжить: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и поддержки социально-значимых инициатив молодежи;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проведение активной воспитательной и просветительской работы;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- проведение комплекса мероприятий, способствующих полноценной интеграции молодых людей в общество.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2020 году предусмотрено 100,00 тыс. рублей. Исполнение муниципальной программы – 33,00 тыс. рублей или 33%.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отражают результативность работы в период распространения новой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инфекции (COVID-19) и выполнены с  отклонениями от плановых значений по причине отмены массовых мероприятий, нахождения молодежи на дистанционном обучении, карантине, самоизоляции: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ориентированных на позитивные ценности – 60% при плане 70% (причиной отклонения является ограничение участия молодежи, ориентированной на позитивные ценности в мероприятиях по причине пандемии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>);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участвующих в реализуемых проектах и мероприятиях муниципальной молодежной политики  – 25 % при плане 50% (по причине нахождение молодежи на дистанционном обучении, карантине, самоизоляции);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проявляющих социально значимую, творческую, спортивную активность  – 25 % при плане 50 % (ограничение участия молодежи в мероприятиях по причине нахождения на дистанционном обучении, карантине, самоизоляции);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доля молодых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 получивших необходимую информацию для самореализации и социальной адаптации – 33 % при плане 30% (причиной отклонения является устойчивая активность со стороны молодежи, перевод части мероприятий в режим ОНЛАЙН, социальные сети, официальные группы).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установлены 18 показателей к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подпрограммам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с помощью которых осуществляется мониторинг достижения целей и реализации задач. В 2020 году 1 показатель выполнен с превышением плановых значений, 2 показателя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, 15 показателей исполнены не в полном объеме.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0,48;</w:t>
      </w:r>
    </w:p>
    <w:p w:rsidR="005B4DC0" w:rsidRPr="00B65A7D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0,33;</w:t>
      </w:r>
    </w:p>
    <w:p w:rsidR="00EF6AAB" w:rsidRPr="00B65A7D" w:rsidRDefault="005B4DC0" w:rsidP="00FA52A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</w:t>
      </w:r>
      <w:r w:rsidR="00FA52A1" w:rsidRPr="00B65A7D">
        <w:rPr>
          <w:rFonts w:ascii="Times New Roman" w:hAnsi="Times New Roman" w:cs="Times New Roman"/>
          <w:sz w:val="28"/>
          <w:szCs w:val="28"/>
        </w:rPr>
        <w:t>45.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FA52A1" w:rsidRPr="00B65A7D">
        <w:rPr>
          <w:rFonts w:ascii="Times New Roman" w:hAnsi="Times New Roman" w:cs="Times New Roman"/>
          <w:sz w:val="28"/>
          <w:szCs w:val="28"/>
        </w:rPr>
        <w:t>Низкий индекс освоения бюджетных средств, выделенных на реализацию муниципальной программы</w:t>
      </w:r>
      <w:r w:rsidR="00B2531A">
        <w:rPr>
          <w:rFonts w:ascii="Times New Roman" w:hAnsi="Times New Roman" w:cs="Times New Roman"/>
          <w:sz w:val="28"/>
          <w:szCs w:val="28"/>
        </w:rPr>
        <w:t>,</w:t>
      </w:r>
      <w:r w:rsidR="00FA52A1" w:rsidRPr="00B65A7D">
        <w:rPr>
          <w:rFonts w:ascii="Times New Roman" w:hAnsi="Times New Roman" w:cs="Times New Roman"/>
          <w:sz w:val="28"/>
          <w:szCs w:val="28"/>
        </w:rPr>
        <w:t xml:space="preserve"> образовался по причине распространения новой </w:t>
      </w:r>
      <w:proofErr w:type="spellStart"/>
      <w:r w:rsidR="00FA52A1" w:rsidRPr="00B65A7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A52A1" w:rsidRPr="00B65A7D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FA52A1" w:rsidRPr="00B65A7D" w:rsidRDefault="00FA52A1" w:rsidP="00FA52A1">
      <w:pPr>
        <w:pStyle w:val="a6"/>
        <w:spacing w:after="0"/>
        <w:ind w:left="0"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5D2A77" w:rsidRPr="00B65A7D" w:rsidRDefault="005D2A77" w:rsidP="005D2A7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7D">
        <w:rPr>
          <w:rFonts w:ascii="Times New Roman" w:hAnsi="Times New Roman" w:cs="Times New Roman"/>
          <w:b/>
          <w:sz w:val="28"/>
          <w:szCs w:val="28"/>
        </w:rPr>
        <w:t xml:space="preserve">5. Муниципальная </w:t>
      </w:r>
      <w:proofErr w:type="gramStart"/>
      <w:r w:rsidRPr="00B65A7D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B65A7D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</w:t>
      </w:r>
      <w:r w:rsidR="00D46566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Pr="00B65A7D">
        <w:rPr>
          <w:rFonts w:ascii="Times New Roman" w:hAnsi="Times New Roman" w:cs="Times New Roman"/>
          <w:b/>
          <w:sz w:val="28"/>
          <w:szCs w:val="28"/>
        </w:rPr>
        <w:t>-202</w:t>
      </w:r>
      <w:r w:rsidR="00D46566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Pr="00B6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D2A77" w:rsidRPr="00B65A7D" w:rsidRDefault="005D2A77" w:rsidP="00D46566">
      <w:pPr>
        <w:pStyle w:val="Body1"/>
        <w:shd w:val="clear" w:color="auto" w:fill="FFFFFF"/>
        <w:spacing w:line="276" w:lineRule="auto"/>
        <w:ind w:firstLine="72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B65A7D">
        <w:rPr>
          <w:rFonts w:eastAsiaTheme="minorHAnsi"/>
          <w:color w:val="auto"/>
          <w:sz w:val="28"/>
          <w:szCs w:val="28"/>
          <w:lang w:val="ru-RU" w:eastAsia="en-US"/>
        </w:rPr>
        <w:t>В 20</w:t>
      </w:r>
      <w:r w:rsidR="00D46566" w:rsidRPr="00B65A7D">
        <w:rPr>
          <w:rFonts w:eastAsiaTheme="minorHAnsi"/>
          <w:color w:val="auto"/>
          <w:sz w:val="28"/>
          <w:szCs w:val="28"/>
          <w:lang w:val="ru-RU" w:eastAsia="en-US"/>
        </w:rPr>
        <w:t>20</w:t>
      </w:r>
      <w:r w:rsidRPr="00B65A7D">
        <w:rPr>
          <w:rFonts w:eastAsiaTheme="minorHAnsi"/>
          <w:color w:val="auto"/>
          <w:sz w:val="28"/>
          <w:szCs w:val="28"/>
          <w:lang w:val="ru-RU" w:eastAsia="en-US"/>
        </w:rPr>
        <w:t xml:space="preserve"> году реализация муниципальной программы «Адресные меры поддержки </w:t>
      </w:r>
      <w:proofErr w:type="gramStart"/>
      <w:r w:rsidRPr="00B65A7D">
        <w:rPr>
          <w:rFonts w:eastAsiaTheme="minorHAnsi"/>
          <w:color w:val="auto"/>
          <w:sz w:val="28"/>
          <w:szCs w:val="28"/>
          <w:lang w:val="ru-RU" w:eastAsia="en-US"/>
        </w:rPr>
        <w:t>населения</w:t>
      </w:r>
      <w:proofErr w:type="gramEnd"/>
      <w:r w:rsidRPr="00B65A7D">
        <w:rPr>
          <w:rFonts w:eastAsiaTheme="minorHAnsi"/>
          <w:color w:val="auto"/>
          <w:sz w:val="28"/>
          <w:szCs w:val="28"/>
          <w:lang w:val="ru-RU" w:eastAsia="en-US"/>
        </w:rPr>
        <w:t xml:space="preserve"> ЗАТО Озерный Тверской области» направлена на осуществление на муниципальном уровне мер социальной, материальной поддержки граждан,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проектов, социальная поддержка детей. </w:t>
      </w:r>
    </w:p>
    <w:p w:rsidR="005D2A77" w:rsidRPr="00B65A7D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отражают эффективность и результативность работы:</w:t>
      </w:r>
    </w:p>
    <w:p w:rsidR="005D2A77" w:rsidRPr="00B65A7D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количество граждан, получивших меры социальной поддержки – </w:t>
      </w:r>
      <w:r w:rsidR="00D46566" w:rsidRPr="00B65A7D">
        <w:rPr>
          <w:rFonts w:ascii="Times New Roman" w:hAnsi="Times New Roman" w:cs="Times New Roman"/>
          <w:sz w:val="28"/>
          <w:szCs w:val="28"/>
        </w:rPr>
        <w:t>326</w:t>
      </w:r>
      <w:r w:rsidRPr="00B65A7D">
        <w:rPr>
          <w:rFonts w:ascii="Times New Roman" w:hAnsi="Times New Roman" w:cs="Times New Roman"/>
          <w:sz w:val="28"/>
          <w:szCs w:val="28"/>
        </w:rPr>
        <w:t xml:space="preserve"> чел., при плане </w:t>
      </w:r>
      <w:r w:rsidR="00D46566" w:rsidRPr="00B65A7D">
        <w:rPr>
          <w:rFonts w:ascii="Times New Roman" w:hAnsi="Times New Roman" w:cs="Times New Roman"/>
          <w:sz w:val="28"/>
          <w:szCs w:val="28"/>
        </w:rPr>
        <w:t>475</w:t>
      </w:r>
      <w:r w:rsidRPr="00B65A7D">
        <w:rPr>
          <w:rFonts w:ascii="Times New Roman" w:hAnsi="Times New Roman" w:cs="Times New Roman"/>
          <w:sz w:val="28"/>
          <w:szCs w:val="28"/>
        </w:rPr>
        <w:t xml:space="preserve"> чел.</w:t>
      </w:r>
      <w:r w:rsidR="00D46566" w:rsidRPr="00B65A7D">
        <w:rPr>
          <w:rFonts w:ascii="Times New Roman" w:hAnsi="Times New Roman" w:cs="Times New Roman"/>
          <w:sz w:val="28"/>
          <w:szCs w:val="28"/>
        </w:rPr>
        <w:t xml:space="preserve"> Снижение количества обращений обусловлено низкой мобильностью населения в период распространения новой </w:t>
      </w:r>
      <w:proofErr w:type="spellStart"/>
      <w:r w:rsidR="00D46566" w:rsidRPr="00B65A7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46566" w:rsidRPr="00B65A7D">
        <w:rPr>
          <w:rFonts w:ascii="Times New Roman" w:hAnsi="Times New Roman" w:cs="Times New Roman"/>
          <w:sz w:val="28"/>
          <w:szCs w:val="28"/>
        </w:rPr>
        <w:t xml:space="preserve"> инфекции (COVID-19), самоизоляцией граждан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65A7D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количество реализованных мероприятий, акций проектов - </w:t>
      </w:r>
      <w:r w:rsidR="00D46566" w:rsidRPr="00B65A7D">
        <w:rPr>
          <w:rFonts w:ascii="Times New Roman" w:hAnsi="Times New Roman" w:cs="Times New Roman"/>
          <w:sz w:val="28"/>
          <w:szCs w:val="28"/>
        </w:rPr>
        <w:t>18</w:t>
      </w:r>
      <w:r w:rsidRPr="00B65A7D">
        <w:rPr>
          <w:rFonts w:ascii="Times New Roman" w:hAnsi="Times New Roman" w:cs="Times New Roman"/>
          <w:sz w:val="28"/>
          <w:szCs w:val="28"/>
        </w:rPr>
        <w:t>, при плане 18;</w:t>
      </w:r>
    </w:p>
    <w:p w:rsidR="00D46566" w:rsidRPr="00B65A7D" w:rsidRDefault="00D46566" w:rsidP="00D4656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D2A77" w:rsidRPr="00B65A7D" w:rsidRDefault="00D46566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индекс </w:t>
      </w:r>
      <w:r w:rsidR="005D2A77" w:rsidRPr="00B65A7D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муниципальной программы – 0,</w:t>
      </w:r>
      <w:r w:rsidRPr="00B65A7D">
        <w:rPr>
          <w:rFonts w:ascii="Times New Roman" w:hAnsi="Times New Roman" w:cs="Times New Roman"/>
          <w:sz w:val="28"/>
          <w:szCs w:val="28"/>
        </w:rPr>
        <w:t>69</w:t>
      </w:r>
      <w:r w:rsidR="005D2A77" w:rsidRPr="00B65A7D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65A7D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- индекс освоения бюджетных средств, выделенных на реализацию  муниципальной программы - 0,</w:t>
      </w:r>
      <w:r w:rsidR="00D46566" w:rsidRPr="00B65A7D">
        <w:rPr>
          <w:rFonts w:ascii="Times New Roman" w:hAnsi="Times New Roman" w:cs="Times New Roman"/>
          <w:sz w:val="28"/>
          <w:szCs w:val="28"/>
        </w:rPr>
        <w:t>61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65A7D" w:rsidRDefault="005D2A77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ритерий эффективности реализа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ции муниципальной программы –</w:t>
      </w: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6566"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1,13</w:t>
      </w: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6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A7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B65A7D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ЗАТО Озерный Тверской области от 28.08.2013 №371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5D2A77" w:rsidRPr="00B65A7D" w:rsidRDefault="005D2A77" w:rsidP="00D46566">
      <w:pPr>
        <w:pStyle w:val="a6"/>
        <w:spacing w:after="0"/>
        <w:ind w:left="0"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15269" w:rsidRPr="00B65A7D" w:rsidRDefault="0031517E" w:rsidP="0031517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5269" w:rsidRPr="00B65A7D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proofErr w:type="gramStart"/>
      <w:r w:rsidR="00715269" w:rsidRPr="00B65A7D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="00715269" w:rsidRPr="00B65A7D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644F2A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-20</w:t>
      </w:r>
      <w:r w:rsidR="00463082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="00644F2A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="00715269" w:rsidRPr="00B6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61544" w:rsidRPr="00B65A7D" w:rsidRDefault="00E61544" w:rsidP="00E61544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E5480" w:rsidRPr="00B65A7D" w:rsidRDefault="009E5480" w:rsidP="009E548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реализацию мероприятий муниципальной программы «Жилищно-коммунальное хозяйство и </w:t>
      </w:r>
      <w:proofErr w:type="gramStart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энергетика</w:t>
      </w:r>
      <w:proofErr w:type="gramEnd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Озерный Тверской области» было направлено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4 290,8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тыс. рублей, в том числе: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-на озе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ленение территории ЗАТО Озерный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850,0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содержание наружного электроосвещения, в том числе оплата за электроэнергию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2 188,3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наружное оформление территории ЗАТО Озерный в период проведения праздников, организация праздничных мероприятий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3,9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формирование комфортной городской среды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202,1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территорий спортивных площадок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91,5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B65A7D" w:rsidRDefault="009E5480" w:rsidP="009E54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</w:t>
      </w:r>
      <w:r w:rsidR="00367213"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и установку детских игровых комплексов 955,0</w:t>
      </w:r>
      <w:r w:rsidRPr="00B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E61544" w:rsidRPr="00B65A7D" w:rsidRDefault="00E61544" w:rsidP="00F9380A">
      <w:pPr>
        <w:pStyle w:val="Body1"/>
        <w:shd w:val="clear" w:color="auto" w:fill="FFFFFF"/>
        <w:ind w:firstLine="567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>Индекс достижения плановых значений показател</w:t>
      </w:r>
      <w:r w:rsidRPr="00B65A7D">
        <w:rPr>
          <w:sz w:val="28"/>
          <w:szCs w:val="28"/>
          <w:shd w:val="clear" w:color="auto" w:fill="FFFFFF"/>
          <w:lang w:val="ru-RU"/>
        </w:rPr>
        <w:t xml:space="preserve">ей муниципальной программы </w:t>
      </w:r>
      <w:r w:rsidR="000D3357" w:rsidRPr="00B65A7D">
        <w:rPr>
          <w:sz w:val="28"/>
          <w:szCs w:val="28"/>
          <w:shd w:val="clear" w:color="auto" w:fill="FFFFFF"/>
          <w:lang w:val="ru-RU"/>
        </w:rPr>
        <w:t>–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E46B7" w:rsidRPr="00B65A7D">
        <w:rPr>
          <w:rFonts w:eastAsia="Calibri"/>
          <w:sz w:val="28"/>
          <w:szCs w:val="28"/>
          <w:shd w:val="clear" w:color="auto" w:fill="FFFFFF"/>
          <w:lang w:val="ru-RU"/>
        </w:rPr>
        <w:t>0,9</w:t>
      </w:r>
      <w:r w:rsidRPr="00B65A7D">
        <w:rPr>
          <w:sz w:val="28"/>
          <w:szCs w:val="28"/>
          <w:shd w:val="clear" w:color="auto" w:fill="FFFFFF"/>
          <w:lang w:val="ru-RU"/>
        </w:rPr>
        <w:t>; и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>ндекс освоения бюджетных средств, выделенных на реализацию  муниципальной программы</w:t>
      </w:r>
      <w:r w:rsidRPr="00B65A7D">
        <w:rPr>
          <w:sz w:val="28"/>
          <w:szCs w:val="28"/>
          <w:shd w:val="clear" w:color="auto" w:fill="FFFFFF"/>
          <w:lang w:val="ru-RU"/>
        </w:rPr>
        <w:t xml:space="preserve"> </w:t>
      </w:r>
      <w:r w:rsidR="00123A05" w:rsidRPr="00B65A7D">
        <w:rPr>
          <w:rFonts w:eastAsia="Calibri"/>
          <w:sz w:val="28"/>
          <w:szCs w:val="28"/>
          <w:shd w:val="clear" w:color="auto" w:fill="FFFFFF"/>
          <w:lang w:val="ru-RU"/>
        </w:rPr>
        <w:t>–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44F2A" w:rsidRPr="00B65A7D">
        <w:rPr>
          <w:rFonts w:eastAsia="Calibri"/>
          <w:sz w:val="28"/>
          <w:szCs w:val="28"/>
          <w:shd w:val="clear" w:color="auto" w:fill="FFFFFF"/>
          <w:lang w:val="ru-RU"/>
        </w:rPr>
        <w:t>0,75</w:t>
      </w:r>
      <w:r w:rsidRPr="00B65A7D">
        <w:rPr>
          <w:sz w:val="28"/>
          <w:szCs w:val="28"/>
          <w:shd w:val="clear" w:color="auto" w:fill="FFFFFF"/>
          <w:lang w:val="ru-RU"/>
        </w:rPr>
        <w:t>; к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>ритерий эффективности реализа</w:t>
      </w:r>
      <w:r w:rsidRPr="00B65A7D">
        <w:rPr>
          <w:sz w:val="28"/>
          <w:szCs w:val="28"/>
          <w:shd w:val="clear" w:color="auto" w:fill="FFFFFF"/>
          <w:lang w:val="ru-RU"/>
        </w:rPr>
        <w:t>ции муниципальной программы -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 xml:space="preserve"> 1,</w:t>
      </w:r>
      <w:r w:rsidR="006E46B7" w:rsidRPr="00B65A7D">
        <w:rPr>
          <w:rFonts w:eastAsia="Calibri"/>
          <w:sz w:val="28"/>
          <w:szCs w:val="28"/>
          <w:shd w:val="clear" w:color="auto" w:fill="FFFFFF"/>
          <w:lang w:val="ru-RU"/>
        </w:rPr>
        <w:t>2</w:t>
      </w:r>
      <w:r w:rsidRPr="00B65A7D">
        <w:rPr>
          <w:sz w:val="28"/>
          <w:szCs w:val="28"/>
          <w:shd w:val="clear" w:color="auto" w:fill="FFFFFF"/>
          <w:lang w:val="ru-RU"/>
        </w:rPr>
        <w:t>. О</w:t>
      </w:r>
      <w:r w:rsidRPr="00B65A7D">
        <w:rPr>
          <w:rFonts w:eastAsia="Calibri"/>
          <w:sz w:val="28"/>
          <w:szCs w:val="28"/>
          <w:shd w:val="clear" w:color="auto" w:fill="FFFFFF"/>
          <w:lang w:val="ru-RU"/>
        </w:rPr>
        <w:t>ценка эффективности реализации муниципальной программы - муниципальная программа в отчетном периоде реализована эффективно.</w:t>
      </w:r>
    </w:p>
    <w:p w:rsidR="00715269" w:rsidRPr="00B65A7D" w:rsidRDefault="00715269" w:rsidP="00E61544">
      <w:pPr>
        <w:pStyle w:val="Body1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</w:p>
    <w:p w:rsidR="006B6FB1" w:rsidRPr="00B65A7D" w:rsidRDefault="006B6FB1" w:rsidP="0002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7D">
        <w:rPr>
          <w:rFonts w:ascii="Times New Roman" w:hAnsi="Times New Roman" w:cs="Times New Roman"/>
          <w:b/>
          <w:sz w:val="28"/>
          <w:szCs w:val="28"/>
        </w:rPr>
        <w:t xml:space="preserve">7. Муниципальная </w:t>
      </w:r>
      <w:proofErr w:type="gramStart"/>
      <w:r w:rsidRPr="00B65A7D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B65A7D"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 «Профилактика правонарушений и обеспечение общественной безопасности в ЗАТО Озерный Тверской области» на 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2476B7" w:rsidRPr="00B65A7D">
        <w:rPr>
          <w:rFonts w:ascii="Times New Roman" w:hAnsi="Times New Roman" w:cs="Times New Roman"/>
          <w:b/>
          <w:sz w:val="28"/>
          <w:szCs w:val="28"/>
        </w:rPr>
        <w:t>20</w:t>
      </w:r>
      <w:r w:rsidR="00632C27" w:rsidRPr="00B65A7D">
        <w:rPr>
          <w:rFonts w:ascii="Times New Roman" w:hAnsi="Times New Roman" w:cs="Times New Roman"/>
          <w:b/>
          <w:sz w:val="28"/>
          <w:szCs w:val="28"/>
        </w:rPr>
        <w:t>-20</w:t>
      </w:r>
      <w:r w:rsidR="00463082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="002476B7" w:rsidRPr="00B65A7D">
        <w:rPr>
          <w:rFonts w:ascii="Times New Roman" w:hAnsi="Times New Roman" w:cs="Times New Roman"/>
          <w:b/>
          <w:sz w:val="28"/>
          <w:szCs w:val="28"/>
        </w:rPr>
        <w:t>2</w:t>
      </w:r>
      <w:r w:rsidRPr="00B6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5ADB" w:rsidRPr="00B65A7D" w:rsidRDefault="00FF5ADB" w:rsidP="00FF5A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DB" w:rsidRPr="00B65A7D" w:rsidRDefault="00FF5ADB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</w:t>
      </w:r>
      <w:r w:rsidR="009B0420" w:rsidRPr="00B65A7D">
        <w:rPr>
          <w:rFonts w:ascii="Times New Roman" w:hAnsi="Times New Roman" w:cs="Times New Roman"/>
          <w:sz w:val="28"/>
          <w:szCs w:val="28"/>
        </w:rPr>
        <w:t>разработки и реализации муниципальной п</w:t>
      </w:r>
      <w:r w:rsidRPr="00B65A7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F5ADB" w:rsidRPr="00B65A7D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повышение общественной безопасности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B65A7D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 на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B65A7D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снижение уровня правонарушений среди несовершеннолетних, профилактика безнадзорности и беспризорности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B65A7D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недопущение совершения террористических и экстремистских актов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FF5ADB" w:rsidRPr="00B65A7D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463082" w:rsidRPr="00B65A7D" w:rsidRDefault="00463082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достижен</w:t>
      </w:r>
      <w:r w:rsidR="009B0420" w:rsidRPr="00B65A7D">
        <w:rPr>
          <w:rFonts w:ascii="Times New Roman" w:hAnsi="Times New Roman" w:cs="Times New Roman"/>
          <w:sz w:val="28"/>
          <w:szCs w:val="28"/>
        </w:rPr>
        <w:t>ия поставленных целей в рамках п</w:t>
      </w:r>
      <w:r w:rsidRPr="00B65A7D">
        <w:rPr>
          <w:rFonts w:ascii="Times New Roman" w:hAnsi="Times New Roman" w:cs="Times New Roman"/>
          <w:sz w:val="28"/>
          <w:szCs w:val="28"/>
        </w:rPr>
        <w:t>рограммы реализованы следующие подпрограммы:</w:t>
      </w:r>
    </w:p>
    <w:p w:rsidR="00463082" w:rsidRPr="00B65A7D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2476B7" w:rsidRPr="00B65A7D">
        <w:rPr>
          <w:rFonts w:ascii="Times New Roman" w:hAnsi="Times New Roman" w:cs="Times New Roman"/>
          <w:sz w:val="28"/>
          <w:szCs w:val="28"/>
        </w:rPr>
        <w:t>1,02</w:t>
      </w:r>
      <w:r w:rsidRPr="00B65A7D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65A7D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области» (индекс достижения плановых показателей – </w:t>
      </w:r>
      <w:r w:rsidR="002476B7" w:rsidRPr="00B65A7D">
        <w:rPr>
          <w:rFonts w:ascii="Times New Roman" w:hAnsi="Times New Roman" w:cs="Times New Roman"/>
          <w:sz w:val="28"/>
          <w:szCs w:val="28"/>
        </w:rPr>
        <w:t>0,84</w:t>
      </w:r>
      <w:r w:rsidRPr="00B65A7D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65A7D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области» (индекс достижения плановых показателей – </w:t>
      </w:r>
      <w:r w:rsidR="002476B7" w:rsidRPr="00B65A7D">
        <w:rPr>
          <w:rFonts w:ascii="Times New Roman" w:hAnsi="Times New Roman" w:cs="Times New Roman"/>
          <w:sz w:val="28"/>
          <w:szCs w:val="28"/>
        </w:rPr>
        <w:t>0,94</w:t>
      </w:r>
      <w:r w:rsidRPr="00B65A7D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65A7D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среди несовершеннолетних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2476B7" w:rsidRPr="00B65A7D">
        <w:rPr>
          <w:rFonts w:ascii="Times New Roman" w:hAnsi="Times New Roman" w:cs="Times New Roman"/>
          <w:sz w:val="28"/>
          <w:szCs w:val="28"/>
        </w:rPr>
        <w:t>0,83</w:t>
      </w:r>
      <w:r w:rsidRPr="00B65A7D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65A7D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(индекс достижения плановых показателей – </w:t>
      </w:r>
      <w:r w:rsidR="002476B7" w:rsidRPr="00B65A7D">
        <w:rPr>
          <w:rFonts w:ascii="Times New Roman" w:hAnsi="Times New Roman" w:cs="Times New Roman"/>
          <w:sz w:val="28"/>
          <w:szCs w:val="28"/>
        </w:rPr>
        <w:t>0,96</w:t>
      </w:r>
      <w:r w:rsidRPr="00B65A7D">
        <w:rPr>
          <w:rFonts w:ascii="Times New Roman" w:hAnsi="Times New Roman" w:cs="Times New Roman"/>
          <w:sz w:val="28"/>
          <w:szCs w:val="28"/>
        </w:rPr>
        <w:t>).</w:t>
      </w:r>
    </w:p>
    <w:p w:rsidR="00463082" w:rsidRPr="00B65A7D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B0420" w:rsidRPr="00B65A7D">
        <w:rPr>
          <w:rFonts w:ascii="Times New Roman" w:hAnsi="Times New Roman" w:cs="Times New Roman"/>
          <w:sz w:val="28"/>
          <w:szCs w:val="28"/>
        </w:rPr>
        <w:t>п</w:t>
      </w:r>
      <w:r w:rsidRPr="00B65A7D">
        <w:rPr>
          <w:rFonts w:ascii="Times New Roman" w:hAnsi="Times New Roman" w:cs="Times New Roman"/>
          <w:sz w:val="28"/>
          <w:szCs w:val="28"/>
        </w:rPr>
        <w:t xml:space="preserve">рограммы осуществляется по 10 показателям. Анализ исполнения программы в рамках достижения целевых показателей показал, что из 10 показателей </w:t>
      </w:r>
      <w:r w:rsidR="002476B7" w:rsidRPr="00B65A7D">
        <w:rPr>
          <w:rFonts w:ascii="Times New Roman" w:hAnsi="Times New Roman" w:cs="Times New Roman"/>
          <w:sz w:val="28"/>
          <w:szCs w:val="28"/>
        </w:rPr>
        <w:t>2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показателя фактически не достигнуты:</w:t>
      </w:r>
    </w:p>
    <w:p w:rsidR="00463082" w:rsidRPr="00B65A7D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уровень снижения общего количества преступлений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при плановом значении показателя 10% фактически вырос на </w:t>
      </w:r>
      <w:r w:rsidR="002476B7" w:rsidRPr="00B65A7D">
        <w:rPr>
          <w:rFonts w:ascii="Times New Roman" w:hAnsi="Times New Roman" w:cs="Times New Roman"/>
          <w:sz w:val="28"/>
          <w:szCs w:val="28"/>
        </w:rPr>
        <w:t>3,6%</w:t>
      </w:r>
      <w:r w:rsidRPr="00B65A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6B7" w:rsidRPr="00B65A7D" w:rsidRDefault="00FE196E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уровень снижения количества преступлений, совершенных в общественных местах при плановом значении показателя 10% фактически вырос на </w:t>
      </w:r>
      <w:r w:rsidR="002476B7" w:rsidRPr="00B65A7D">
        <w:rPr>
          <w:rFonts w:ascii="Times New Roman" w:hAnsi="Times New Roman" w:cs="Times New Roman"/>
          <w:sz w:val="28"/>
          <w:szCs w:val="28"/>
        </w:rPr>
        <w:t>4</w:t>
      </w:r>
      <w:r w:rsidRPr="00B65A7D">
        <w:rPr>
          <w:rFonts w:ascii="Times New Roman" w:hAnsi="Times New Roman" w:cs="Times New Roman"/>
          <w:sz w:val="28"/>
          <w:szCs w:val="28"/>
        </w:rPr>
        <w:t>%</w:t>
      </w:r>
      <w:r w:rsidR="002476B7" w:rsidRPr="00B65A7D">
        <w:rPr>
          <w:rFonts w:ascii="Times New Roman" w:hAnsi="Times New Roman" w:cs="Times New Roman"/>
          <w:sz w:val="28"/>
          <w:szCs w:val="28"/>
        </w:rPr>
        <w:t>;</w:t>
      </w:r>
    </w:p>
    <w:p w:rsidR="002476B7" w:rsidRPr="00B65A7D" w:rsidRDefault="00463082" w:rsidP="00247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недопущение самовольных уходов несовершеннолетних из дома при плановом значении «</w:t>
      </w:r>
      <w:r w:rsidR="002476B7" w:rsidRPr="00B65A7D">
        <w:rPr>
          <w:rFonts w:ascii="Times New Roman" w:hAnsi="Times New Roman" w:cs="Times New Roman"/>
          <w:sz w:val="28"/>
          <w:szCs w:val="28"/>
        </w:rPr>
        <w:t>нет</w:t>
      </w:r>
      <w:r w:rsidRPr="00B65A7D">
        <w:rPr>
          <w:rFonts w:ascii="Times New Roman" w:hAnsi="Times New Roman" w:cs="Times New Roman"/>
          <w:sz w:val="28"/>
          <w:szCs w:val="28"/>
        </w:rPr>
        <w:t>» фактически составил 3 случая.</w:t>
      </w:r>
      <w:r w:rsidR="002476B7" w:rsidRPr="00B65A7D">
        <w:rPr>
          <w:rFonts w:ascii="Times New Roman" w:hAnsi="Times New Roman" w:cs="Times New Roman"/>
          <w:sz w:val="28"/>
          <w:szCs w:val="28"/>
        </w:rPr>
        <w:t xml:space="preserve"> При этом одной несовершеннолетней допущено 4 ухода из дома, данный факт объясняется психическим состоянием ребенка. В отчетном году ребенок помещен в специальный реабилитационный центр.</w:t>
      </w:r>
    </w:p>
    <w:p w:rsidR="002476B7" w:rsidRPr="00B65A7D" w:rsidRDefault="002476B7" w:rsidP="002476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ab/>
        <w:t>По первым двум показателям рост составил менее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чем в 2019 году (330,2% и 100% соответственно). В связи с этим можно сделать вывод об относительной стабилизации обстановки.</w:t>
      </w:r>
    </w:p>
    <w:p w:rsidR="00463082" w:rsidRPr="00B65A7D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Достижение показателей указанных критериев  являются желательными при реализации программы. В связи с этим корректировка значений не требуется.</w:t>
      </w:r>
    </w:p>
    <w:p w:rsidR="002476B7" w:rsidRPr="00B65A7D" w:rsidRDefault="002476B7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A7D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нового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65A7D">
        <w:rPr>
          <w:rFonts w:ascii="Times New Roman" w:hAnsi="Times New Roman" w:cs="Times New Roman"/>
          <w:sz w:val="28"/>
          <w:szCs w:val="28"/>
        </w:rPr>
        <w:t xml:space="preserve">-19 в 2020 году ряд мероприятий, таких как </w:t>
      </w:r>
      <w:r w:rsidR="00B2531A">
        <w:rPr>
          <w:rFonts w:ascii="Times New Roman" w:hAnsi="Times New Roman" w:cs="Times New Roman"/>
          <w:sz w:val="28"/>
          <w:szCs w:val="28"/>
        </w:rPr>
        <w:t>п</w:t>
      </w:r>
      <w:r w:rsidRPr="00B65A7D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B2531A">
        <w:rPr>
          <w:rFonts w:ascii="Times New Roman" w:hAnsi="Times New Roman" w:cs="Times New Roman"/>
          <w:sz w:val="28"/>
          <w:szCs w:val="28"/>
        </w:rPr>
        <w:t>«</w:t>
      </w:r>
      <w:r w:rsidRPr="00B65A7D">
        <w:rPr>
          <w:rFonts w:ascii="Times New Roman" w:hAnsi="Times New Roman" w:cs="Times New Roman"/>
          <w:sz w:val="28"/>
          <w:szCs w:val="28"/>
        </w:rPr>
        <w:t xml:space="preserve">Безопасное колесо», «Пропаганда здорового образа жизни», «Направление несовершеннолетних, состоящих на учете в </w:t>
      </w:r>
      <w:r w:rsidR="00B2531A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B65A7D">
        <w:rPr>
          <w:rFonts w:ascii="Times New Roman" w:hAnsi="Times New Roman" w:cs="Times New Roman"/>
          <w:sz w:val="28"/>
          <w:szCs w:val="28"/>
        </w:rPr>
        <w:t>, в загородн</w:t>
      </w:r>
      <w:r w:rsidR="00F05611" w:rsidRPr="00B65A7D">
        <w:rPr>
          <w:rFonts w:ascii="Times New Roman" w:hAnsi="Times New Roman" w:cs="Times New Roman"/>
          <w:sz w:val="28"/>
          <w:szCs w:val="28"/>
        </w:rPr>
        <w:t>ы</w:t>
      </w:r>
      <w:r w:rsidRPr="00B65A7D">
        <w:rPr>
          <w:rFonts w:ascii="Times New Roman" w:hAnsi="Times New Roman" w:cs="Times New Roman"/>
          <w:sz w:val="28"/>
          <w:szCs w:val="28"/>
        </w:rPr>
        <w:t>е летние оздоровительные лагеря» и другие не выполнены, либо выполнены не в полном объеме.</w:t>
      </w:r>
      <w:proofErr w:type="gramEnd"/>
    </w:p>
    <w:p w:rsidR="00463082" w:rsidRPr="00B65A7D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Индекс освоения бюджетных сре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и реализации программы составил </w:t>
      </w:r>
      <w:r w:rsidR="00F05611" w:rsidRPr="00B65A7D">
        <w:rPr>
          <w:rFonts w:ascii="Times New Roman" w:hAnsi="Times New Roman" w:cs="Times New Roman"/>
          <w:sz w:val="28"/>
          <w:szCs w:val="28"/>
        </w:rPr>
        <w:t>0,97</w:t>
      </w:r>
      <w:r w:rsidRPr="00B65A7D">
        <w:rPr>
          <w:rFonts w:ascii="Times New Roman" w:hAnsi="Times New Roman" w:cs="Times New Roman"/>
          <w:sz w:val="28"/>
          <w:szCs w:val="28"/>
        </w:rPr>
        <w:t>, индекс достижения плановых значений показателей – 0,9</w:t>
      </w:r>
      <w:r w:rsidR="00F05611" w:rsidRPr="00B65A7D">
        <w:rPr>
          <w:rFonts w:ascii="Times New Roman" w:hAnsi="Times New Roman" w:cs="Times New Roman"/>
          <w:sz w:val="28"/>
          <w:szCs w:val="28"/>
        </w:rPr>
        <w:t>2</w:t>
      </w:r>
      <w:r w:rsidRPr="00B65A7D">
        <w:rPr>
          <w:rFonts w:ascii="Times New Roman" w:hAnsi="Times New Roman" w:cs="Times New Roman"/>
          <w:sz w:val="28"/>
          <w:szCs w:val="28"/>
        </w:rPr>
        <w:t xml:space="preserve">. Таким образом, критерий эффективности реализации </w:t>
      </w:r>
      <w:r w:rsidR="009B0420" w:rsidRPr="00B65A7D">
        <w:rPr>
          <w:rFonts w:ascii="Times New Roman" w:hAnsi="Times New Roman" w:cs="Times New Roman"/>
          <w:sz w:val="28"/>
          <w:szCs w:val="28"/>
        </w:rPr>
        <w:t>п</w:t>
      </w:r>
      <w:r w:rsidRPr="00B65A7D">
        <w:rPr>
          <w:rFonts w:ascii="Times New Roman" w:hAnsi="Times New Roman" w:cs="Times New Roman"/>
          <w:sz w:val="28"/>
          <w:szCs w:val="28"/>
        </w:rPr>
        <w:t>рограммы составил 0,9</w:t>
      </w:r>
      <w:r w:rsidR="00F05611" w:rsidRPr="00B65A7D">
        <w:rPr>
          <w:rFonts w:ascii="Times New Roman" w:hAnsi="Times New Roman" w:cs="Times New Roman"/>
          <w:sz w:val="28"/>
          <w:szCs w:val="28"/>
        </w:rPr>
        <w:t>5</w:t>
      </w:r>
      <w:r w:rsidRPr="00B65A7D">
        <w:rPr>
          <w:rFonts w:ascii="Times New Roman" w:hAnsi="Times New Roman" w:cs="Times New Roman"/>
          <w:sz w:val="28"/>
          <w:szCs w:val="28"/>
        </w:rPr>
        <w:t>.</w:t>
      </w:r>
    </w:p>
    <w:p w:rsidR="00FF5ADB" w:rsidRPr="00B65A7D" w:rsidRDefault="00404CDA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Муниципальная п</w:t>
      </w:r>
      <w:r w:rsidR="00FF5ADB" w:rsidRPr="00B65A7D">
        <w:rPr>
          <w:rFonts w:ascii="Times New Roman" w:hAnsi="Times New Roman" w:cs="Times New Roman"/>
          <w:sz w:val="28"/>
          <w:szCs w:val="28"/>
        </w:rPr>
        <w:t>рограмма в 20</w:t>
      </w:r>
      <w:r w:rsidRPr="00B65A7D">
        <w:rPr>
          <w:rFonts w:ascii="Times New Roman" w:hAnsi="Times New Roman" w:cs="Times New Roman"/>
          <w:sz w:val="28"/>
          <w:szCs w:val="28"/>
        </w:rPr>
        <w:t>20</w:t>
      </w:r>
      <w:r w:rsidR="00FF5ADB" w:rsidRPr="00B65A7D">
        <w:rPr>
          <w:rFonts w:ascii="Times New Roman" w:hAnsi="Times New Roman" w:cs="Times New Roman"/>
          <w:sz w:val="28"/>
          <w:szCs w:val="28"/>
        </w:rPr>
        <w:t xml:space="preserve"> году реализована эффективно.</w:t>
      </w:r>
    </w:p>
    <w:p w:rsidR="00CB3572" w:rsidRPr="00B65A7D" w:rsidRDefault="00CB3572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D95251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7D">
        <w:rPr>
          <w:rFonts w:ascii="Times New Roman" w:eastAsia="Calibri" w:hAnsi="Times New Roman" w:cs="Times New Roman"/>
          <w:b/>
          <w:sz w:val="28"/>
          <w:szCs w:val="28"/>
        </w:rPr>
        <w:t xml:space="preserve">8. Муниципальная </w:t>
      </w:r>
      <w:proofErr w:type="gramStart"/>
      <w:r w:rsidRPr="00B65A7D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proofErr w:type="gramEnd"/>
      <w:r w:rsidRPr="00B65A7D">
        <w:rPr>
          <w:rFonts w:ascii="Times New Roman" w:eastAsia="Calibri" w:hAnsi="Times New Roman" w:cs="Times New Roman"/>
          <w:b/>
          <w:sz w:val="28"/>
          <w:szCs w:val="28"/>
        </w:rPr>
        <w:t xml:space="preserve"> ЗАТО Озерный Тверской области «Управление муниципальным имуществом ЗАТО Озерный Тверской области» на </w:t>
      </w:r>
      <w:r w:rsidR="00632C27" w:rsidRPr="00B65A7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31430" w:rsidRPr="00B65A7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32C27" w:rsidRPr="00B65A7D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63082" w:rsidRPr="00B65A7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31430" w:rsidRPr="00B65A7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5A7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95251" w:rsidRPr="00B65A7D" w:rsidRDefault="00D95251" w:rsidP="00D5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8CA" w:rsidRPr="00B65A7D" w:rsidRDefault="004748C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</w:t>
      </w:r>
      <w:r w:rsidR="00D97F0E"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B65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деятельность Комитета по управлению имуществом закрытого административно-территориального образования Озерный (далее – Комитет)</w:t>
      </w:r>
      <w:r w:rsidRPr="00B65A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направлена на повышение эффективности использования муниципального </w:t>
      </w:r>
      <w:proofErr w:type="gramStart"/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имущества</w:t>
      </w:r>
      <w:proofErr w:type="gramEnd"/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Озёрный на основе рыночных механизмов в земельно-имущественных отношениях.</w:t>
      </w:r>
    </w:p>
    <w:p w:rsidR="004748CA" w:rsidRPr="00B65A7D" w:rsidRDefault="004748C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осуществлялась в соответствии с Гражданским кодексом Российской Федерации, </w:t>
      </w:r>
      <w:r w:rsidRPr="00B65A7D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законами, нормативными правовыми актами всех уровней.</w:t>
      </w:r>
    </w:p>
    <w:p w:rsidR="004748CA" w:rsidRPr="00B65A7D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Целью деятельности Комитета является обеспечение исполнения полномочий собственника муниципального имущества.</w:t>
      </w:r>
    </w:p>
    <w:p w:rsidR="004748CA" w:rsidRPr="00B65A7D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направления деятельности связаны с федеральными и муниципальными приоритетами: </w:t>
      </w:r>
    </w:p>
    <w:p w:rsidR="004748CA" w:rsidRPr="00B65A7D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регистрация права муниципальной собственности на объекты недвижимости;</w:t>
      </w:r>
    </w:p>
    <w:p w:rsidR="004748CA" w:rsidRPr="00B65A7D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неиспользуемого муниципального имущества в хозяйственный оборот;</w:t>
      </w:r>
    </w:p>
    <w:p w:rsidR="004748CA" w:rsidRPr="00B65A7D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доходов от использования муниципального имущества; </w:t>
      </w:r>
    </w:p>
    <w:p w:rsidR="004748CA" w:rsidRPr="00B65A7D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системы учёта и контроля за использованием имущества.</w:t>
      </w:r>
    </w:p>
    <w:p w:rsidR="004748CA" w:rsidRPr="00B65A7D" w:rsidRDefault="004748CA" w:rsidP="004748CA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lastRenderedPageBreak/>
        <w:t xml:space="preserve">На реализацию муниципальной программы в </w:t>
      </w:r>
      <w:r w:rsidR="00B65A7D">
        <w:rPr>
          <w:rFonts w:eastAsia="Times New Roman"/>
          <w:sz w:val="28"/>
          <w:szCs w:val="28"/>
          <w:shd w:val="clear" w:color="auto" w:fill="FFFFFF"/>
          <w:lang w:val="ru-RU"/>
        </w:rPr>
        <w:t>2020</w:t>
      </w: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году предусмотрено </w:t>
      </w: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br/>
        <w:t>5 775,0 тыс. рублей. Исполнение муниципальной программы за отчётный год – 5</w:t>
      </w:r>
      <w:r w:rsidR="002B0CBB" w:rsidRPr="00B65A7D">
        <w:rPr>
          <w:rFonts w:eastAsia="Times New Roman"/>
          <w:sz w:val="28"/>
          <w:szCs w:val="28"/>
          <w:shd w:val="clear" w:color="auto" w:fill="FFFFFF"/>
          <w:lang w:val="ru-RU"/>
        </w:rPr>
        <w:t> 628,4</w:t>
      </w: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тыс. рублей, или </w:t>
      </w:r>
      <w:r w:rsidR="00643D07" w:rsidRPr="00B65A7D">
        <w:rPr>
          <w:rFonts w:eastAsia="Times New Roman"/>
          <w:sz w:val="28"/>
          <w:szCs w:val="28"/>
          <w:shd w:val="clear" w:color="auto" w:fill="FFFFFF"/>
          <w:lang w:val="ru-RU"/>
        </w:rPr>
        <w:t>9</w:t>
      </w:r>
      <w:r w:rsidR="002B0CBB" w:rsidRPr="00B65A7D">
        <w:rPr>
          <w:rFonts w:eastAsia="Times New Roman"/>
          <w:sz w:val="28"/>
          <w:szCs w:val="28"/>
          <w:shd w:val="clear" w:color="auto" w:fill="FFFFFF"/>
          <w:lang w:val="ru-RU"/>
        </w:rPr>
        <w:t>7,5</w:t>
      </w: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%.</w:t>
      </w:r>
    </w:p>
    <w:p w:rsidR="002B0CBB" w:rsidRPr="00B65A7D" w:rsidRDefault="002B0CBB" w:rsidP="00434C40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Для оценки эффективности муниципальной программы установлены 2 показателя, с помощью которых осуществляется мониторинг достижения целей и реализации задач. В 2020 году показатель «Размер доходов от использования и реализации имущества, находящегося в муниципальной собственности, а также от использования земельных участков, государственная собственность на которые не разграничена» выполнен на 83,6%, что связано с дебиторской задолженностью арендаторов земельных участков, покупателей</w:t>
      </w:r>
      <w:r w:rsidR="00471954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имущества, населения по плате з</w:t>
      </w: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а наём жилых помещений.</w:t>
      </w:r>
    </w:p>
    <w:p w:rsidR="002B0CBB" w:rsidRPr="00B65A7D" w:rsidRDefault="002B0CBB" w:rsidP="00434C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5A7D">
        <w:rPr>
          <w:color w:val="000000"/>
          <w:sz w:val="28"/>
          <w:szCs w:val="28"/>
          <w:shd w:val="clear" w:color="auto" w:fill="FFFFFF"/>
        </w:rPr>
        <w:t xml:space="preserve">Основные результаты реализации муниципальной программы в отчетном финансовом году – муниципальной программа реализована в отчетном периоде эффективно: индекс достижения плановых значений показателей программы – 0,99, индекс освоения бюджетных средств, выделенных на реализацию программы - 0,97, критерий эффективности реализации программы – 1,02, что соответствует диапазону эффективности, определенному в постановлении </w:t>
      </w:r>
      <w:proofErr w:type="gramStart"/>
      <w:r w:rsidRPr="00B65A7D">
        <w:rPr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 w:rsidRPr="00B65A7D">
        <w:rPr>
          <w:color w:val="000000"/>
          <w:sz w:val="28"/>
          <w:szCs w:val="28"/>
          <w:shd w:val="clear" w:color="auto" w:fill="FFFFFF"/>
        </w:rPr>
        <w:t xml:space="preserve"> ЗАТО Озёрный от 28.08.2013 года № 371 «О порядке разработки, реализации и оценки эффективности муниципальных программ ЗАТО </w:t>
      </w:r>
      <w:proofErr w:type="gramStart"/>
      <w:r w:rsidRPr="00B65A7D">
        <w:rPr>
          <w:color w:val="000000"/>
          <w:sz w:val="28"/>
          <w:szCs w:val="28"/>
          <w:shd w:val="clear" w:color="auto" w:fill="FFFFFF"/>
        </w:rPr>
        <w:t>Озёрный</w:t>
      </w:r>
      <w:proofErr w:type="gramEnd"/>
      <w:r w:rsidRPr="00B65A7D">
        <w:rPr>
          <w:color w:val="000000"/>
          <w:sz w:val="28"/>
          <w:szCs w:val="28"/>
          <w:shd w:val="clear" w:color="auto" w:fill="FFFFFF"/>
        </w:rPr>
        <w:t xml:space="preserve"> Тверской области».</w:t>
      </w:r>
    </w:p>
    <w:p w:rsidR="002B0CBB" w:rsidRPr="00B65A7D" w:rsidRDefault="002B0CBB" w:rsidP="00434C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эффективного управления реализацией муниципальной программы разработан и реализован план мероприятий, определяющий деятельность по исполнению мероприятий муниципальной программы в соответствии с установленными сроками и ее ответственных исполнителей. Использование такого инструмента позволило обеспечить последовательное принятие решений, согласованность взаимодействия исполнителей при реализации муниципальной программы. С целью совершенствования управления реализацией муниципальной программы необходимо разработать механизмы повышения эффективности использования бюджетных средств, систему контроля реализации программных мероприятий, повысить ответственность исполнителей за соблюдение сроков осуществления мероприятий муниципальной программы.</w:t>
      </w:r>
    </w:p>
    <w:p w:rsidR="004748CA" w:rsidRPr="00B65A7D" w:rsidRDefault="004748CA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71954" w:rsidRDefault="00471954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71954" w:rsidRDefault="00471954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5251" w:rsidRPr="00B65A7D" w:rsidRDefault="00D95251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9. Муниципальная </w:t>
      </w:r>
      <w:proofErr w:type="gramStart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Озерный Тверской области «Обеспечение безопасности жизнедеятельности населения ЗАТО Озерный Тверской области» на 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C60D3A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BC6775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C60D3A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4748CA" w:rsidRPr="00B65A7D" w:rsidRDefault="004748CA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FCD" w:rsidRPr="00B65A7D" w:rsidRDefault="00783FCD" w:rsidP="000D1F3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Приоритетными направлениями в работе по решению задач в области гражданской обороны, предупреждения и ликвидации чрезвычайных ситуаций, обеспечения пожарной безопасности в отчетном периоде являлись:</w:t>
      </w:r>
    </w:p>
    <w:p w:rsidR="00783FCD" w:rsidRPr="00B65A7D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разработка нормативно-правовой базы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соответствии с законодательством Российской Федерации, Тверской области;</w:t>
      </w:r>
    </w:p>
    <w:p w:rsidR="00783FCD" w:rsidRPr="00B65A7D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подготовка и проведение мероприятий по гражданской обороне, предупреждению и ликвидации последствий чрезвычайных ситуаций  </w:t>
      </w:r>
      <w:proofErr w:type="gramStart"/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ЗАТО Озерный;</w:t>
      </w:r>
    </w:p>
    <w:p w:rsidR="00783FCD" w:rsidRPr="00B65A7D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обеспечение проведения мероприятий мобилизационной подготовки;</w:t>
      </w:r>
    </w:p>
    <w:p w:rsidR="00783FCD" w:rsidRPr="00B65A7D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активизация работы по предупреждению террористических актов;</w:t>
      </w:r>
    </w:p>
    <w:p w:rsidR="00783FCD" w:rsidRPr="00B65A7D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обеспечение пожарной безопасности в организациях и </w:t>
      </w:r>
      <w:proofErr w:type="gramStart"/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>учреждениях</w:t>
      </w:r>
      <w:proofErr w:type="gramEnd"/>
      <w:r w:rsidRPr="00B65A7D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ЗАТО Озерный.</w:t>
      </w:r>
    </w:p>
    <w:p w:rsidR="00783FCD" w:rsidRPr="00B65A7D" w:rsidRDefault="00783FCD" w:rsidP="006F247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В целях решения задач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отчетном периоде </w:t>
      </w:r>
      <w:r w:rsidR="006F2479" w:rsidRPr="00B65A7D">
        <w:rPr>
          <w:sz w:val="28"/>
          <w:szCs w:val="28"/>
        </w:rPr>
        <w:t>п</w:t>
      </w:r>
      <w:r w:rsidRPr="00B65A7D">
        <w:rPr>
          <w:sz w:val="28"/>
          <w:szCs w:val="28"/>
        </w:rPr>
        <w:t>одготовлен</w:t>
      </w:r>
      <w:r w:rsidR="006F2479" w:rsidRPr="00B65A7D">
        <w:rPr>
          <w:sz w:val="28"/>
          <w:szCs w:val="28"/>
        </w:rPr>
        <w:t>ы</w:t>
      </w:r>
      <w:r w:rsidRPr="00B65A7D">
        <w:rPr>
          <w:sz w:val="28"/>
          <w:szCs w:val="28"/>
        </w:rPr>
        <w:t xml:space="preserve"> и проведен</w:t>
      </w:r>
      <w:r w:rsidR="006F2479" w:rsidRPr="00B65A7D">
        <w:rPr>
          <w:sz w:val="28"/>
          <w:szCs w:val="28"/>
        </w:rPr>
        <w:t>ы следующие мероприятия</w:t>
      </w:r>
      <w:r w:rsidRPr="00B65A7D">
        <w:rPr>
          <w:sz w:val="28"/>
          <w:szCs w:val="28"/>
        </w:rPr>
        <w:t>:</w:t>
      </w:r>
    </w:p>
    <w:p w:rsidR="00783FCD" w:rsidRPr="00B65A7D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мероприятия по плану командно-штабного учения по гражданской обороне, проводимого Министром МЧС Российской Федерации;</w:t>
      </w:r>
    </w:p>
    <w:p w:rsidR="00783FCD" w:rsidRPr="00B65A7D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4</w:t>
      </w:r>
      <w:r w:rsidR="00783FCD" w:rsidRPr="00B65A7D">
        <w:rPr>
          <w:sz w:val="28"/>
          <w:szCs w:val="28"/>
        </w:rPr>
        <w:t xml:space="preserve"> совместных тактических учения;</w:t>
      </w:r>
    </w:p>
    <w:p w:rsidR="00783FCD" w:rsidRPr="00B65A7D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4</w:t>
      </w:r>
      <w:r w:rsidR="00783FCD" w:rsidRPr="00B65A7D">
        <w:rPr>
          <w:sz w:val="28"/>
          <w:szCs w:val="28"/>
        </w:rPr>
        <w:t xml:space="preserve"> совместных командно-штабных учения по противодействию терроризму. К проведению совместных тренировок привлекались нештатные аварийно-спасательные </w:t>
      </w:r>
      <w:proofErr w:type="gramStart"/>
      <w:r w:rsidR="00783FCD" w:rsidRPr="00B65A7D">
        <w:rPr>
          <w:sz w:val="28"/>
          <w:szCs w:val="28"/>
        </w:rPr>
        <w:t>формирования</w:t>
      </w:r>
      <w:proofErr w:type="gramEnd"/>
      <w:r w:rsidR="00783FCD" w:rsidRPr="00B65A7D">
        <w:rPr>
          <w:sz w:val="28"/>
          <w:szCs w:val="28"/>
        </w:rPr>
        <w:t xml:space="preserve"> ЗАТО Озерный, подразделения быстрого реагирования  МО МВД ЗАТО Озерный, подразделения по противодействию терроризму войсковой части 14245, оперативные группы администрации ЗАТО Озерный и отдела ФСБ  России войсковая часть 34087;</w:t>
      </w:r>
    </w:p>
    <w:p w:rsidR="00783FCD" w:rsidRPr="00B65A7D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4 пожарно-тактических учения с группировкой сил гражданской </w:t>
      </w:r>
      <w:proofErr w:type="gramStart"/>
      <w:r w:rsidRPr="00B65A7D">
        <w:rPr>
          <w:sz w:val="28"/>
          <w:szCs w:val="28"/>
        </w:rPr>
        <w:t>обороны</w:t>
      </w:r>
      <w:proofErr w:type="gramEnd"/>
      <w:r w:rsidRPr="00B65A7D">
        <w:rPr>
          <w:sz w:val="28"/>
          <w:szCs w:val="28"/>
        </w:rPr>
        <w:t xml:space="preserve"> ЗАТО Озерный и СПЧ № 50 МЧС России на муниципальных объектах;</w:t>
      </w:r>
    </w:p>
    <w:p w:rsidR="00783FCD" w:rsidRPr="00B65A7D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конкурс на противопожарную тематику «Сохрани жизнь ребенку»</w:t>
      </w:r>
      <w:r w:rsidR="00B93DAE" w:rsidRPr="00B65A7D">
        <w:rPr>
          <w:sz w:val="28"/>
          <w:szCs w:val="28"/>
        </w:rPr>
        <w:t>;</w:t>
      </w:r>
    </w:p>
    <w:p w:rsidR="00783FCD" w:rsidRPr="00B65A7D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в полном объеме выполняются мероприятия мобилизационной подготовки, обеспечивается призыв граждан на военную службу. Два раза в год проводится день призывника. Определен реестр техники, поставляемой в </w:t>
      </w:r>
      <w:proofErr w:type="gramStart"/>
      <w:r w:rsidRPr="00B65A7D">
        <w:rPr>
          <w:sz w:val="28"/>
          <w:szCs w:val="28"/>
        </w:rPr>
        <w:t>ВС</w:t>
      </w:r>
      <w:proofErr w:type="gramEnd"/>
      <w:r w:rsidRPr="00B65A7D">
        <w:rPr>
          <w:sz w:val="28"/>
          <w:szCs w:val="28"/>
        </w:rPr>
        <w:t xml:space="preserve"> РФ по мобилизации, в соответствии с нарядами </w:t>
      </w:r>
      <w:proofErr w:type="spellStart"/>
      <w:r w:rsidRPr="00B65A7D">
        <w:rPr>
          <w:sz w:val="28"/>
          <w:szCs w:val="28"/>
        </w:rPr>
        <w:t>Бологовского</w:t>
      </w:r>
      <w:proofErr w:type="spellEnd"/>
      <w:r w:rsidRPr="00B65A7D">
        <w:rPr>
          <w:sz w:val="28"/>
          <w:szCs w:val="28"/>
        </w:rPr>
        <w:t xml:space="preserve"> военного комиссариата, определен перечень предприятий и учреждений, зданий и </w:t>
      </w:r>
      <w:r w:rsidRPr="00B65A7D">
        <w:rPr>
          <w:sz w:val="28"/>
          <w:szCs w:val="28"/>
        </w:rPr>
        <w:lastRenderedPageBreak/>
        <w:t>сооружений передаваемых органам военного управления с началом мобилизации;</w:t>
      </w:r>
    </w:p>
    <w:p w:rsidR="00783FCD" w:rsidRPr="00B65A7D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проведены </w:t>
      </w:r>
      <w:r w:rsidR="00783FCD" w:rsidRPr="00B65A7D">
        <w:rPr>
          <w:sz w:val="28"/>
          <w:szCs w:val="28"/>
        </w:rPr>
        <w:t>военно-полевые сборы с обучающимися кадетских классов и 10 классов МОУ СОШ № 1,2, к военно-полевым сборам привлечено 13</w:t>
      </w:r>
      <w:r w:rsidR="00C67A4B" w:rsidRPr="00B65A7D">
        <w:rPr>
          <w:sz w:val="28"/>
          <w:szCs w:val="28"/>
        </w:rPr>
        <w:t>5</w:t>
      </w:r>
      <w:r w:rsidR="00783FCD" w:rsidRPr="00B65A7D">
        <w:rPr>
          <w:sz w:val="28"/>
          <w:szCs w:val="28"/>
        </w:rPr>
        <w:t xml:space="preserve"> человек, в ходе военно-полевых сборов проведены соревнования в рамках школы безопасности;</w:t>
      </w:r>
    </w:p>
    <w:p w:rsidR="00BC6775" w:rsidRPr="00B65A7D" w:rsidRDefault="00783FCD" w:rsidP="007D2E63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в полном объеме функционирует единая дежурно-диспетчерская </w:t>
      </w:r>
      <w:proofErr w:type="gramStart"/>
      <w:r w:rsidRPr="00B65A7D">
        <w:rPr>
          <w:sz w:val="28"/>
          <w:szCs w:val="28"/>
        </w:rPr>
        <w:t>служба</w:t>
      </w:r>
      <w:proofErr w:type="gramEnd"/>
      <w:r w:rsidRPr="00B65A7D">
        <w:rPr>
          <w:sz w:val="28"/>
          <w:szCs w:val="28"/>
        </w:rPr>
        <w:t xml:space="preserve"> ЗАТО Озерный (ЕДДС), что позволяет осуществлять своевременное и качественное управление силами и средствами объектов жизнеобеспечения ЗАТО Озерный в постоянной жизнедеятельности, силами и средствами гражданской обороны (ГО) и звена ЗАТО Озерный территориальной подсистемы предупреждения и ликвидации чрезвычайных ситуаций природного и техногенного характера (ТПРСЧС ЗАТО Озерный)</w:t>
      </w:r>
      <w:r w:rsidR="004357DA" w:rsidRPr="00B65A7D">
        <w:rPr>
          <w:sz w:val="28"/>
          <w:szCs w:val="28"/>
        </w:rPr>
        <w:t>.</w:t>
      </w:r>
    </w:p>
    <w:p w:rsidR="00783FCD" w:rsidRPr="00B65A7D" w:rsidRDefault="00783FCD" w:rsidP="000D1F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65A7D">
        <w:rPr>
          <w:rFonts w:ascii="Times New Roman" w:hAnsi="Times New Roman"/>
          <w:sz w:val="28"/>
          <w:szCs w:val="28"/>
        </w:rPr>
        <w:t>В целях обеспечения пожарной безопасн</w:t>
      </w:r>
      <w:r w:rsidR="00B93DAE" w:rsidRPr="00B65A7D">
        <w:rPr>
          <w:rFonts w:ascii="Times New Roman" w:hAnsi="Times New Roman"/>
          <w:sz w:val="28"/>
          <w:szCs w:val="28"/>
        </w:rPr>
        <w:t xml:space="preserve">ости на </w:t>
      </w:r>
      <w:proofErr w:type="gramStart"/>
      <w:r w:rsidR="00B93DAE" w:rsidRPr="00B65A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93DAE" w:rsidRPr="00B65A7D">
        <w:rPr>
          <w:rFonts w:ascii="Times New Roman" w:hAnsi="Times New Roman"/>
          <w:sz w:val="28"/>
          <w:szCs w:val="28"/>
        </w:rPr>
        <w:t xml:space="preserve"> ЗАТО Озерный:</w:t>
      </w:r>
    </w:p>
    <w:p w:rsidR="00783FCD" w:rsidRPr="00B65A7D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7D">
        <w:rPr>
          <w:rFonts w:ascii="Times New Roman" w:hAnsi="Times New Roman"/>
          <w:sz w:val="28"/>
          <w:szCs w:val="28"/>
        </w:rPr>
        <w:t xml:space="preserve">выполняются мероприятия по реализации положений  подпрограммы «Повышение пожарной безопасности на </w:t>
      </w:r>
      <w:proofErr w:type="gramStart"/>
      <w:r w:rsidRPr="00B65A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B65A7D"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783FCD" w:rsidRPr="00B65A7D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7D">
        <w:rPr>
          <w:rFonts w:ascii="Times New Roman" w:hAnsi="Times New Roman"/>
          <w:sz w:val="28"/>
          <w:szCs w:val="28"/>
        </w:rPr>
        <w:t xml:space="preserve">организовано техническое обслуживание и  эксплуатация автоматизированных пожарных сигнализаций, установленных в зданиях </w:t>
      </w:r>
      <w:r w:rsidR="002A1F3D" w:rsidRPr="00B65A7D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="002A1F3D" w:rsidRPr="00B65A7D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B65A7D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783FCD" w:rsidRPr="00B65A7D" w:rsidRDefault="007D2E63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7D">
        <w:rPr>
          <w:rFonts w:ascii="Times New Roman" w:hAnsi="Times New Roman"/>
          <w:sz w:val="28"/>
          <w:szCs w:val="28"/>
        </w:rPr>
        <w:t>отработана проектно-сметная документация по совершенствованию автоматических пожарных сигнализаций, установленных в дошкольных образовательных учреждениях</w:t>
      </w:r>
      <w:r w:rsidR="00783FCD" w:rsidRPr="00B65A7D">
        <w:rPr>
          <w:rFonts w:ascii="Times New Roman" w:hAnsi="Times New Roman"/>
          <w:sz w:val="28"/>
          <w:szCs w:val="28"/>
        </w:rPr>
        <w:t>;</w:t>
      </w:r>
    </w:p>
    <w:p w:rsidR="00783FCD" w:rsidRPr="00B65A7D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65A7D">
        <w:rPr>
          <w:rFonts w:ascii="Times New Roman" w:hAnsi="Times New Roman"/>
          <w:sz w:val="28"/>
          <w:szCs w:val="28"/>
        </w:rPr>
        <w:t xml:space="preserve">совместно с государственным учреждением «Специальное управление федеральной противопожарной службы № </w:t>
      </w:r>
      <w:r w:rsidR="009E59AB">
        <w:rPr>
          <w:rFonts w:ascii="Times New Roman" w:hAnsi="Times New Roman"/>
          <w:sz w:val="28"/>
          <w:szCs w:val="28"/>
        </w:rPr>
        <w:t>3</w:t>
      </w:r>
      <w:r w:rsidRPr="00B65A7D">
        <w:rPr>
          <w:rFonts w:ascii="Times New Roman" w:hAnsi="Times New Roman"/>
          <w:sz w:val="28"/>
          <w:szCs w:val="28"/>
        </w:rPr>
        <w:t xml:space="preserve"> МЧС России» </w:t>
      </w:r>
      <w:r w:rsidRPr="00B65A7D">
        <w:rPr>
          <w:rFonts w:ascii="Times New Roman" w:eastAsia="MS Mincho" w:hAnsi="Times New Roman"/>
          <w:sz w:val="28"/>
          <w:szCs w:val="28"/>
        </w:rPr>
        <w:t xml:space="preserve">осуществляется пожарный надзор на </w:t>
      </w:r>
      <w:proofErr w:type="gramStart"/>
      <w:r w:rsidRPr="00B65A7D">
        <w:rPr>
          <w:rFonts w:ascii="Times New Roman" w:eastAsia="MS Mincho" w:hAnsi="Times New Roman"/>
          <w:sz w:val="28"/>
          <w:szCs w:val="28"/>
        </w:rPr>
        <w:t>территории</w:t>
      </w:r>
      <w:proofErr w:type="gramEnd"/>
      <w:r w:rsidRPr="00B65A7D">
        <w:rPr>
          <w:rFonts w:ascii="Times New Roman" w:eastAsia="MS Mincho" w:hAnsi="Times New Roman"/>
          <w:sz w:val="28"/>
          <w:szCs w:val="28"/>
        </w:rPr>
        <w:t xml:space="preserve"> ЗАТО Озерный.</w:t>
      </w:r>
    </w:p>
    <w:p w:rsidR="00783FCD" w:rsidRPr="00B65A7D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В целях обеспечения защиты населения и </w:t>
      </w:r>
      <w:proofErr w:type="gramStart"/>
      <w:r w:rsidRPr="00B65A7D">
        <w:rPr>
          <w:sz w:val="28"/>
          <w:szCs w:val="28"/>
        </w:rPr>
        <w:t>территории</w:t>
      </w:r>
      <w:proofErr w:type="gramEnd"/>
      <w:r w:rsidRPr="00B65A7D">
        <w:rPr>
          <w:sz w:val="28"/>
          <w:szCs w:val="28"/>
        </w:rPr>
        <w:t xml:space="preserve"> ЗАТО Озерный от воздействия вредных факторов чрезвычайных ситуаций:</w:t>
      </w:r>
    </w:p>
    <w:p w:rsidR="00783FCD" w:rsidRPr="00B65A7D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подготовлено и проведено с силами гражданской </w:t>
      </w:r>
      <w:proofErr w:type="gramStart"/>
      <w:r w:rsidRPr="00B65A7D">
        <w:rPr>
          <w:sz w:val="28"/>
          <w:szCs w:val="28"/>
        </w:rPr>
        <w:t>обороны</w:t>
      </w:r>
      <w:proofErr w:type="gramEnd"/>
      <w:r w:rsidRPr="00B65A7D">
        <w:rPr>
          <w:sz w:val="28"/>
          <w:szCs w:val="28"/>
        </w:rPr>
        <w:t xml:space="preserve"> ЗАТО Озерный 1 тактико-специальное учение, 2 командно-штабных учения, 4 командно-штабных тренировки, 2 тактических занятия;</w:t>
      </w:r>
    </w:p>
    <w:p w:rsidR="00783FCD" w:rsidRPr="00B65A7D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обучено по вопросам гражданской об</w:t>
      </w:r>
      <w:r w:rsidR="00010E88" w:rsidRPr="00B65A7D">
        <w:rPr>
          <w:sz w:val="28"/>
          <w:szCs w:val="28"/>
        </w:rPr>
        <w:t xml:space="preserve">ороны на объектах экономики </w:t>
      </w:r>
      <w:r w:rsidR="00CC7224" w:rsidRPr="00B65A7D">
        <w:rPr>
          <w:sz w:val="28"/>
          <w:szCs w:val="28"/>
        </w:rPr>
        <w:t>2352</w:t>
      </w:r>
      <w:r w:rsidRPr="00B65A7D">
        <w:rPr>
          <w:sz w:val="28"/>
          <w:szCs w:val="28"/>
        </w:rPr>
        <w:t xml:space="preserve">  чел</w:t>
      </w:r>
      <w:r w:rsidR="00C67A4B" w:rsidRPr="00B65A7D">
        <w:rPr>
          <w:sz w:val="28"/>
          <w:szCs w:val="28"/>
        </w:rPr>
        <w:t>овек</w:t>
      </w:r>
      <w:r w:rsidR="00CC7224" w:rsidRPr="00B65A7D">
        <w:rPr>
          <w:sz w:val="28"/>
          <w:szCs w:val="28"/>
        </w:rPr>
        <w:t>а</w:t>
      </w:r>
      <w:r w:rsidR="00C67A4B" w:rsidRPr="00B65A7D">
        <w:rPr>
          <w:sz w:val="28"/>
          <w:szCs w:val="28"/>
        </w:rPr>
        <w:t xml:space="preserve">, неработающего населения </w:t>
      </w:r>
      <w:r w:rsidR="00CC7224" w:rsidRPr="00B65A7D">
        <w:rPr>
          <w:sz w:val="28"/>
          <w:szCs w:val="28"/>
        </w:rPr>
        <w:t>367</w:t>
      </w:r>
      <w:r w:rsidRPr="00B65A7D">
        <w:rPr>
          <w:sz w:val="28"/>
          <w:szCs w:val="28"/>
        </w:rPr>
        <w:t xml:space="preserve"> человек. </w:t>
      </w:r>
      <w:r w:rsidRPr="00B65A7D">
        <w:rPr>
          <w:sz w:val="28"/>
          <w:szCs w:val="28"/>
        </w:rPr>
        <w:tab/>
      </w:r>
    </w:p>
    <w:p w:rsidR="00783FCD" w:rsidRPr="00B65A7D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 xml:space="preserve">В целях </w:t>
      </w:r>
      <w:proofErr w:type="gramStart"/>
      <w:r w:rsidRPr="00B65A7D">
        <w:rPr>
          <w:sz w:val="28"/>
          <w:szCs w:val="28"/>
        </w:rPr>
        <w:t>реализации требований документов федеральных орган</w:t>
      </w:r>
      <w:r w:rsidR="00B93DAE" w:rsidRPr="00B65A7D">
        <w:rPr>
          <w:sz w:val="28"/>
          <w:szCs w:val="28"/>
        </w:rPr>
        <w:t>ов власти Тверской области</w:t>
      </w:r>
      <w:proofErr w:type="gramEnd"/>
      <w:r w:rsidRPr="00B65A7D">
        <w:rPr>
          <w:sz w:val="28"/>
          <w:szCs w:val="28"/>
        </w:rPr>
        <w:t>:</w:t>
      </w:r>
    </w:p>
    <w:p w:rsidR="00783FCD" w:rsidRPr="00B65A7D" w:rsidRDefault="00B93DAE" w:rsidP="0043524E">
      <w:pPr>
        <w:pStyle w:val="aa"/>
        <w:numPr>
          <w:ilvl w:val="0"/>
          <w:numId w:val="1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п</w:t>
      </w:r>
      <w:r w:rsidR="00783FCD" w:rsidRPr="00B65A7D">
        <w:rPr>
          <w:sz w:val="28"/>
          <w:szCs w:val="28"/>
        </w:rPr>
        <w:t xml:space="preserve">роведено доукомплектование нештатных аварийно-спасательных </w:t>
      </w:r>
      <w:proofErr w:type="gramStart"/>
      <w:r w:rsidR="00783FCD" w:rsidRPr="00B65A7D">
        <w:rPr>
          <w:sz w:val="28"/>
          <w:szCs w:val="28"/>
        </w:rPr>
        <w:t>формирований</w:t>
      </w:r>
      <w:proofErr w:type="gramEnd"/>
      <w:r w:rsidR="00783FCD" w:rsidRPr="00B65A7D">
        <w:rPr>
          <w:sz w:val="28"/>
          <w:szCs w:val="28"/>
        </w:rPr>
        <w:t xml:space="preserve"> ЗАТО Озерный необходимыми мате</w:t>
      </w:r>
      <w:r w:rsidR="00132578" w:rsidRPr="00B65A7D">
        <w:rPr>
          <w:sz w:val="28"/>
          <w:szCs w:val="28"/>
        </w:rPr>
        <w:t>риально-техническими средствами;</w:t>
      </w:r>
    </w:p>
    <w:p w:rsidR="00783FCD" w:rsidRPr="00B65A7D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в</w:t>
      </w:r>
      <w:r w:rsidR="00783FCD" w:rsidRPr="00B65A7D">
        <w:rPr>
          <w:sz w:val="28"/>
          <w:szCs w:val="28"/>
        </w:rPr>
        <w:t>осполнены резервы и запасы материально-технических средств, предназначенные для ликвидации чрезвычайных ситуаций природного и техногенного характера, устранения неисправностей на объекта</w:t>
      </w:r>
      <w:r w:rsidR="00132578" w:rsidRPr="00B65A7D">
        <w:rPr>
          <w:sz w:val="28"/>
          <w:szCs w:val="28"/>
        </w:rPr>
        <w:t>х жизнеобеспечения;</w:t>
      </w:r>
    </w:p>
    <w:p w:rsidR="00783FCD" w:rsidRPr="00B65A7D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t>п</w:t>
      </w:r>
      <w:r w:rsidR="00783FCD" w:rsidRPr="00B65A7D">
        <w:rPr>
          <w:sz w:val="28"/>
          <w:szCs w:val="28"/>
        </w:rPr>
        <w:t>риобретена учебная и научно-техническая литература п</w:t>
      </w:r>
      <w:r w:rsidR="00132578" w:rsidRPr="00B65A7D">
        <w:rPr>
          <w:sz w:val="28"/>
          <w:szCs w:val="28"/>
        </w:rPr>
        <w:t>о вопросам гражданской обороны;</w:t>
      </w:r>
    </w:p>
    <w:p w:rsidR="00783FCD" w:rsidRPr="00B65A7D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65A7D">
        <w:rPr>
          <w:sz w:val="28"/>
          <w:szCs w:val="28"/>
        </w:rPr>
        <w:lastRenderedPageBreak/>
        <w:t>п</w:t>
      </w:r>
      <w:r w:rsidR="00783FCD" w:rsidRPr="00B65A7D">
        <w:rPr>
          <w:sz w:val="28"/>
          <w:szCs w:val="28"/>
        </w:rPr>
        <w:t xml:space="preserve">роведено доукомплектование образовательных </w:t>
      </w:r>
      <w:proofErr w:type="gramStart"/>
      <w:r w:rsidR="00783FCD" w:rsidRPr="00B65A7D">
        <w:rPr>
          <w:sz w:val="28"/>
          <w:szCs w:val="28"/>
        </w:rPr>
        <w:t>учреждений</w:t>
      </w:r>
      <w:proofErr w:type="gramEnd"/>
      <w:r w:rsidR="00783FCD" w:rsidRPr="00B65A7D">
        <w:rPr>
          <w:sz w:val="28"/>
          <w:szCs w:val="28"/>
        </w:rPr>
        <w:t xml:space="preserve"> ЗАТО Озерный современными первичными средствами пожаротушения.</w:t>
      </w:r>
    </w:p>
    <w:p w:rsidR="00783FCD" w:rsidRPr="00B65A7D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эффективность и результативность работы  и выполнены с превышением плановых значений или с незначительными от</w:t>
      </w:r>
      <w:r w:rsidR="0069076D">
        <w:rPr>
          <w:rFonts w:ascii="Times New Roman" w:hAnsi="Times New Roman" w:cs="Times New Roman"/>
          <w:sz w:val="28"/>
          <w:szCs w:val="28"/>
        </w:rPr>
        <w:t>клонениями от плановых значений.</w:t>
      </w:r>
    </w:p>
    <w:p w:rsidR="00783FCD" w:rsidRPr="00B65A7D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</w:t>
      </w:r>
      <w:r w:rsidR="00852B86" w:rsidRPr="00B65A7D">
        <w:rPr>
          <w:rFonts w:ascii="Times New Roman" w:hAnsi="Times New Roman" w:cs="Times New Roman"/>
          <w:sz w:val="28"/>
          <w:szCs w:val="28"/>
        </w:rPr>
        <w:t>ммы в отчетном финансовом году</w:t>
      </w:r>
      <w:r w:rsidRPr="00B65A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FCD" w:rsidRPr="00B65A7D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индекс достижения плановых значений показателей муниципальной программы – </w:t>
      </w:r>
      <w:r w:rsidR="00C67A4B" w:rsidRPr="00B65A7D">
        <w:rPr>
          <w:rFonts w:ascii="Times New Roman" w:hAnsi="Times New Roman" w:cs="Times New Roman"/>
          <w:sz w:val="28"/>
          <w:szCs w:val="28"/>
        </w:rPr>
        <w:t>1,0</w:t>
      </w:r>
      <w:r w:rsidR="0034798B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783FCD" w:rsidRPr="00B65A7D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средств, выделенных на реализацию муниципальной программы – </w:t>
      </w:r>
      <w:r w:rsidR="00BC6775" w:rsidRPr="00B65A7D">
        <w:rPr>
          <w:rFonts w:ascii="Times New Roman" w:hAnsi="Times New Roman" w:cs="Times New Roman"/>
          <w:sz w:val="28"/>
          <w:szCs w:val="28"/>
        </w:rPr>
        <w:t>0</w:t>
      </w:r>
      <w:r w:rsidR="00C67A4B" w:rsidRPr="00B65A7D">
        <w:rPr>
          <w:rFonts w:ascii="Times New Roman" w:hAnsi="Times New Roman" w:cs="Times New Roman"/>
          <w:sz w:val="28"/>
          <w:szCs w:val="28"/>
        </w:rPr>
        <w:t>,7</w:t>
      </w:r>
      <w:r w:rsidR="0034798B" w:rsidRPr="00B65A7D">
        <w:rPr>
          <w:rFonts w:ascii="Times New Roman" w:hAnsi="Times New Roman" w:cs="Times New Roman"/>
          <w:sz w:val="28"/>
          <w:szCs w:val="28"/>
        </w:rPr>
        <w:t>5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783FCD" w:rsidRPr="00B65A7D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C67A4B" w:rsidRPr="00B65A7D">
        <w:rPr>
          <w:rFonts w:ascii="Times New Roman" w:hAnsi="Times New Roman" w:cs="Times New Roman"/>
          <w:sz w:val="28"/>
          <w:szCs w:val="28"/>
        </w:rPr>
        <w:t>1,</w:t>
      </w:r>
      <w:r w:rsidR="0034798B" w:rsidRPr="00B65A7D">
        <w:rPr>
          <w:rFonts w:ascii="Times New Roman" w:hAnsi="Times New Roman" w:cs="Times New Roman"/>
          <w:sz w:val="28"/>
          <w:szCs w:val="28"/>
        </w:rPr>
        <w:t>35</w:t>
      </w:r>
      <w:r w:rsidRPr="00B65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AE" w:rsidRPr="00B65A7D" w:rsidRDefault="00AC0BF6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Низкий</w:t>
      </w:r>
      <w:r w:rsidR="00BC6775" w:rsidRPr="00B65A7D">
        <w:rPr>
          <w:rFonts w:ascii="Times New Roman" w:hAnsi="Times New Roman" w:cs="Times New Roman"/>
          <w:sz w:val="28"/>
          <w:szCs w:val="28"/>
        </w:rPr>
        <w:t xml:space="preserve"> индекс освоения бюджетных средств, выделенных на реализацию муниципальной программы образовался в связи с отсутствием на </w:t>
      </w:r>
      <w:proofErr w:type="gramStart"/>
      <w:r w:rsidR="00BC6775" w:rsidRPr="00B65A7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C6775" w:rsidRPr="00B65A7D">
        <w:rPr>
          <w:rFonts w:ascii="Times New Roman" w:hAnsi="Times New Roman" w:cs="Times New Roman"/>
          <w:sz w:val="28"/>
          <w:szCs w:val="28"/>
        </w:rPr>
        <w:t xml:space="preserve"> ЗАТО Озерный чрезвычайных ситуаций природного и техногенного характера, что привело к уменьшению количества  приобретенных запасов материально-технических средств в соответствии с установленной номенклатурой.</w:t>
      </w:r>
    </w:p>
    <w:p w:rsidR="00BC6775" w:rsidRPr="00B65A7D" w:rsidRDefault="00BC6775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51" w:rsidRPr="00B65A7D" w:rsidRDefault="00406489" w:rsidP="00783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10. Муниципальная </w:t>
      </w:r>
      <w:proofErr w:type="gramStart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Озерный Тверской области «Создание условий для эффективного функционирования органов управления ЗАТО Озерный Тверской области» на 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DC642E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BC6775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DC642E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B65A7D" w:rsidRDefault="002E2881" w:rsidP="00553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30" w:rsidRPr="00B65A7D" w:rsidRDefault="00935B30" w:rsidP="0093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в отчетном 20</w:t>
      </w:r>
      <w:r w:rsidR="00DC642E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была направлена на достижение следующих основных целей: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эффективное решение вопросов местного значения, исполнение полномочий по осуществлению отдельных государственных полномочий, переданных органам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сохранение достигнутого уровня и качества жизни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и создания условий для комфортного и безопасного проживания;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повышение конкурентоспособности территории;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федеральными государственными органами власти, государственными органами власти Тверской области с целью обеспечения комплексного и устойчивого социально–экономического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оптимальное и эффективное использование средств местного бюджета;</w:t>
      </w:r>
    </w:p>
    <w:p w:rsidR="00935B30" w:rsidRPr="00B65A7D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сохранение общественно–политической и социальной стабильности в Озерном.</w:t>
      </w:r>
    </w:p>
    <w:p w:rsidR="00935B30" w:rsidRPr="00B65A7D" w:rsidRDefault="00935B30" w:rsidP="00935B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политика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осуществляется автономной некоммерческой организацией  «Редакция газеты «Дни Озерного» и телеканалом «Озерный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сеть».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СМИ освещают актуальные социально-значимые события и проекты, реализуемые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Тверской области, Российской Федерации.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DC642E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выш</w:t>
      </w:r>
      <w:r w:rsidR="00DC642E" w:rsidRPr="00B65A7D">
        <w:rPr>
          <w:rFonts w:ascii="Times New Roman" w:hAnsi="Times New Roman" w:cs="Times New Roman"/>
          <w:sz w:val="28"/>
          <w:szCs w:val="28"/>
        </w:rPr>
        <w:t>ел</w:t>
      </w:r>
      <w:r w:rsidRPr="00B65A7D">
        <w:rPr>
          <w:rFonts w:ascii="Times New Roman" w:hAnsi="Times New Roman" w:cs="Times New Roman"/>
          <w:sz w:val="28"/>
          <w:szCs w:val="28"/>
        </w:rPr>
        <w:t xml:space="preserve"> 5</w:t>
      </w:r>
      <w:r w:rsidR="00DC642E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выпуск газеты «Дни Озерного».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Ежемесячно в рубрике «Документы» публикуются решения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Озерный, постановления администрации ЗАТО Озерный, информация о публичных слушаниях.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 рубрике «Губерния» публикуются материалы, отражающие работу </w:t>
      </w:r>
      <w:r w:rsidR="00902F0F" w:rsidRPr="00B65A7D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B65A7D">
        <w:rPr>
          <w:rFonts w:ascii="Times New Roman" w:hAnsi="Times New Roman" w:cs="Times New Roman"/>
          <w:sz w:val="28"/>
          <w:szCs w:val="28"/>
        </w:rPr>
        <w:t>Правительства Тверской области.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Телеканал «Озерный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сеть» выходит в эфир каждую неделю с программой «События Озерного», в которой освещаются различные аспекты жизни муниципалитета, деятельность органов местного самоуправления, организаций и учреждений Озерного.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С целью информирования населения о работе Правительства Тверской области и Законодательного собрания Тверской области в течение года в эфир выходили сюжеты под общим названием «Наш регион». </w:t>
      </w:r>
    </w:p>
    <w:p w:rsidR="00935B30" w:rsidRPr="00B65A7D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течение 20</w:t>
      </w:r>
      <w:r w:rsidR="002D5304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года корреспонденты телеканала принимали участие в освещении совещаний, конференций, деловых встреч, официальных приёмов, проводимых руководителями администрации муниципального образования, информировали население о социально-экономическом и культурном развитии муниципального образования, общественной инфраструктуры, работе в области образования, здравоохранения, жилищно-коммунального хозяйства и предпринимательства, способствовали привлечению населения к участию в благоустройстве территории.</w:t>
      </w:r>
    </w:p>
    <w:p w:rsidR="00817944" w:rsidRPr="00B65A7D" w:rsidRDefault="00935B30" w:rsidP="005B6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2D5304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в эфир выш</w:t>
      </w:r>
      <w:r w:rsidR="002D5304" w:rsidRPr="00B65A7D">
        <w:rPr>
          <w:rFonts w:ascii="Times New Roman" w:hAnsi="Times New Roman" w:cs="Times New Roman"/>
          <w:sz w:val="28"/>
          <w:szCs w:val="28"/>
        </w:rPr>
        <w:t>ел</w:t>
      </w:r>
      <w:r w:rsidRPr="00B65A7D">
        <w:rPr>
          <w:rFonts w:ascii="Times New Roman" w:hAnsi="Times New Roman" w:cs="Times New Roman"/>
          <w:sz w:val="28"/>
          <w:szCs w:val="28"/>
        </w:rPr>
        <w:t xml:space="preserve"> 5</w:t>
      </w:r>
      <w:r w:rsidR="002D5304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выпуск новостных программ телеканала «Озерный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сеть», изготовлено </w:t>
      </w:r>
      <w:r w:rsidR="00817944" w:rsidRPr="00B65A7D">
        <w:rPr>
          <w:rFonts w:ascii="Times New Roman" w:hAnsi="Times New Roman" w:cs="Times New Roman"/>
          <w:sz w:val="28"/>
          <w:szCs w:val="28"/>
        </w:rPr>
        <w:t>4</w:t>
      </w:r>
      <w:r w:rsidR="00902F0F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 xml:space="preserve"> видео-проект</w:t>
      </w:r>
      <w:r w:rsidR="00817944" w:rsidRPr="00B65A7D">
        <w:rPr>
          <w:rFonts w:ascii="Times New Roman" w:hAnsi="Times New Roman" w:cs="Times New Roman"/>
          <w:sz w:val="28"/>
          <w:szCs w:val="28"/>
        </w:rPr>
        <w:t>а</w:t>
      </w:r>
      <w:r w:rsidRPr="00B65A7D">
        <w:rPr>
          <w:rFonts w:ascii="Times New Roman" w:hAnsi="Times New Roman" w:cs="Times New Roman"/>
          <w:sz w:val="28"/>
          <w:szCs w:val="28"/>
        </w:rPr>
        <w:t xml:space="preserve"> – ролики-поздравления к профессиональным праздникам, </w:t>
      </w:r>
      <w:proofErr w:type="spellStart"/>
      <w:proofErr w:type="gramStart"/>
      <w:r w:rsidRPr="00B65A7D"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культурно-просветительской направленности.</w:t>
      </w:r>
      <w:r w:rsidR="00817944" w:rsidRPr="00B65A7D">
        <w:rPr>
          <w:rFonts w:ascii="Times New Roman" w:hAnsi="Times New Roman" w:cs="Times New Roman"/>
          <w:sz w:val="28"/>
          <w:szCs w:val="28"/>
        </w:rPr>
        <w:t xml:space="preserve"> Велась работа с кадетами </w:t>
      </w:r>
      <w:proofErr w:type="gramStart"/>
      <w:r w:rsidR="00817944" w:rsidRPr="00B65A7D">
        <w:rPr>
          <w:rFonts w:ascii="Times New Roman" w:hAnsi="Times New Roman" w:cs="Times New Roman"/>
          <w:sz w:val="28"/>
          <w:szCs w:val="28"/>
        </w:rPr>
        <w:t>Озерного</w:t>
      </w:r>
      <w:proofErr w:type="gramEnd"/>
      <w:r w:rsidR="00817944" w:rsidRPr="00B65A7D">
        <w:rPr>
          <w:rFonts w:ascii="Times New Roman" w:hAnsi="Times New Roman" w:cs="Times New Roman"/>
          <w:sz w:val="28"/>
          <w:szCs w:val="28"/>
        </w:rPr>
        <w:t xml:space="preserve">, в эфир  регулярно выходил «Кадетский вестник». На конкурсе профессионального мастерства «Грани», организованного Правительством Тверской области,  телеканал получил диплом лауреата в номинации «Семья». </w:t>
      </w:r>
    </w:p>
    <w:p w:rsidR="00935B30" w:rsidRPr="00B65A7D" w:rsidRDefault="00935B30" w:rsidP="00935B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817944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в эфире телеканала «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сеть» было показано: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30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 спортивно-массовых мероприятиях и пропаганде здорового образа жизни;</w:t>
      </w:r>
    </w:p>
    <w:p w:rsidR="00935B30" w:rsidRPr="00B65A7D" w:rsidRDefault="00902F0F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5</w:t>
      </w:r>
      <w:r w:rsidR="00817944" w:rsidRPr="00B65A7D">
        <w:rPr>
          <w:rFonts w:ascii="Times New Roman" w:hAnsi="Times New Roman" w:cs="Times New Roman"/>
          <w:sz w:val="28"/>
          <w:szCs w:val="28"/>
        </w:rPr>
        <w:t>1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</w:t>
      </w:r>
      <w:r w:rsidR="00817944" w:rsidRPr="00B65A7D">
        <w:rPr>
          <w:rFonts w:ascii="Times New Roman" w:hAnsi="Times New Roman" w:cs="Times New Roman"/>
          <w:sz w:val="28"/>
          <w:szCs w:val="28"/>
        </w:rPr>
        <w:t>ой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сюжет о работе Правительства Тверской области и Законодательного собрания Тверской области;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</w:t>
      </w:r>
      <w:r w:rsidRPr="00B65A7D">
        <w:rPr>
          <w:rFonts w:ascii="Times New Roman" w:hAnsi="Times New Roman" w:cs="Times New Roman"/>
          <w:sz w:val="28"/>
          <w:szCs w:val="28"/>
        </w:rPr>
        <w:t>ых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 военнослужащих 7 Гвардейской </w:t>
      </w:r>
      <w:proofErr w:type="spellStart"/>
      <w:r w:rsidR="00935B30" w:rsidRPr="00B65A7D">
        <w:rPr>
          <w:rFonts w:ascii="Times New Roman" w:hAnsi="Times New Roman" w:cs="Times New Roman"/>
          <w:sz w:val="28"/>
          <w:szCs w:val="28"/>
        </w:rPr>
        <w:t>Режицкой</w:t>
      </w:r>
      <w:proofErr w:type="spellEnd"/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Краснознаменной ракетной дивизии;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30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 реализации социальной политики в </w:t>
      </w:r>
      <w:proofErr w:type="gramStart"/>
      <w:r w:rsidR="00935B30" w:rsidRPr="00B65A7D">
        <w:rPr>
          <w:rFonts w:ascii="Times New Roman" w:hAnsi="Times New Roman" w:cs="Times New Roman"/>
          <w:sz w:val="28"/>
          <w:szCs w:val="28"/>
        </w:rPr>
        <w:t>Озерном</w:t>
      </w:r>
      <w:proofErr w:type="gramEnd"/>
      <w:r w:rsidR="00935B30" w:rsidRPr="00B65A7D">
        <w:rPr>
          <w:rFonts w:ascii="Times New Roman" w:hAnsi="Times New Roman" w:cs="Times New Roman"/>
          <w:sz w:val="28"/>
          <w:szCs w:val="28"/>
        </w:rPr>
        <w:t>;</w:t>
      </w:r>
    </w:p>
    <w:p w:rsidR="00935B30" w:rsidRPr="00B65A7D" w:rsidRDefault="00902F0F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1</w:t>
      </w:r>
      <w:r w:rsidR="00817944" w:rsidRPr="00B65A7D">
        <w:rPr>
          <w:rFonts w:ascii="Times New Roman" w:hAnsi="Times New Roman" w:cs="Times New Roman"/>
          <w:sz w:val="28"/>
          <w:szCs w:val="28"/>
        </w:rPr>
        <w:t>2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сюжетов по профилактике правонарушений и безопасности дорожного движения;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11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 сфере строительства и ЖКХ, в том числе о реализации программы «Комфортная городская среда»;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30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нравственно-патриотической тематики;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37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</w:t>
      </w:r>
      <w:r w:rsidR="00902F0F"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 культурной и духовной жизни </w:t>
      </w:r>
      <w:proofErr w:type="gramStart"/>
      <w:r w:rsidR="00935B30" w:rsidRPr="00B65A7D">
        <w:rPr>
          <w:rFonts w:ascii="Times New Roman" w:hAnsi="Times New Roman" w:cs="Times New Roman"/>
          <w:sz w:val="28"/>
          <w:szCs w:val="28"/>
        </w:rPr>
        <w:t>Озерного</w:t>
      </w:r>
      <w:proofErr w:type="gramEnd"/>
      <w:r w:rsidR="00935B30" w:rsidRPr="00B65A7D">
        <w:rPr>
          <w:rFonts w:ascii="Times New Roman" w:hAnsi="Times New Roman" w:cs="Times New Roman"/>
          <w:sz w:val="28"/>
          <w:szCs w:val="28"/>
        </w:rPr>
        <w:t>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17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</w:t>
      </w:r>
      <w:r w:rsidR="00902F0F" w:rsidRPr="00B65A7D">
        <w:rPr>
          <w:rFonts w:ascii="Times New Roman" w:hAnsi="Times New Roman" w:cs="Times New Roman"/>
          <w:sz w:val="28"/>
          <w:szCs w:val="28"/>
        </w:rPr>
        <w:t>ых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сюжет</w:t>
      </w:r>
      <w:r w:rsidRPr="00B65A7D">
        <w:rPr>
          <w:rFonts w:ascii="Times New Roman" w:hAnsi="Times New Roman" w:cs="Times New Roman"/>
          <w:sz w:val="28"/>
          <w:szCs w:val="28"/>
        </w:rPr>
        <w:t>ов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30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сюжетов о сфере здравоохранения;</w:t>
      </w:r>
    </w:p>
    <w:p w:rsidR="00935B30" w:rsidRPr="00B65A7D" w:rsidRDefault="00817944" w:rsidP="0043524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18</w:t>
      </w:r>
      <w:r w:rsidR="00935B30" w:rsidRPr="00B65A7D">
        <w:rPr>
          <w:rFonts w:ascii="Times New Roman" w:hAnsi="Times New Roman" w:cs="Times New Roman"/>
          <w:sz w:val="28"/>
          <w:szCs w:val="28"/>
        </w:rPr>
        <w:t xml:space="preserve"> новостных сюжетов о реализации молодежной политики.</w:t>
      </w:r>
    </w:p>
    <w:p w:rsidR="00935B30" w:rsidRPr="00B65A7D" w:rsidRDefault="00935B30" w:rsidP="00935B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Для эффективного функционирования органов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дорожной и архивной деятельности необходимо техническое, организационное и хозяйственное обеспечение органов управления ЗАТО Озерный, которое исполняют вспомогательные службы. Основной целью деятельности муниципального казенного учр</w:t>
      </w:r>
      <w:r w:rsidR="00817944" w:rsidRPr="00B65A7D">
        <w:rPr>
          <w:rFonts w:ascii="Times New Roman" w:hAnsi="Times New Roman" w:cs="Times New Roman"/>
          <w:sz w:val="28"/>
          <w:szCs w:val="28"/>
        </w:rPr>
        <w:t>еждения «</w:t>
      </w:r>
      <w:proofErr w:type="gramStart"/>
      <w:r w:rsidR="00817944" w:rsidRPr="00B65A7D">
        <w:rPr>
          <w:rFonts w:ascii="Times New Roman" w:hAnsi="Times New Roman" w:cs="Times New Roman"/>
          <w:sz w:val="28"/>
          <w:szCs w:val="28"/>
        </w:rPr>
        <w:t>АТС</w:t>
      </w:r>
      <w:proofErr w:type="gramEnd"/>
      <w:r w:rsidR="00817944" w:rsidRPr="00B65A7D">
        <w:rPr>
          <w:rFonts w:ascii="Times New Roman" w:hAnsi="Times New Roman" w:cs="Times New Roman"/>
          <w:sz w:val="28"/>
          <w:szCs w:val="28"/>
        </w:rPr>
        <w:t xml:space="preserve"> ЗАТО Озерный» в 2020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является обеспечение реализации вышеуказанных полномочий. </w:t>
      </w:r>
    </w:p>
    <w:p w:rsidR="00935B30" w:rsidRPr="00B65A7D" w:rsidRDefault="00935B30" w:rsidP="0093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042AD8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042AD8" w:rsidRPr="00B65A7D">
        <w:rPr>
          <w:rFonts w:ascii="Times New Roman" w:hAnsi="Times New Roman" w:cs="Times New Roman"/>
          <w:sz w:val="28"/>
          <w:szCs w:val="28"/>
        </w:rPr>
        <w:t>26 240,2</w:t>
      </w:r>
      <w:r w:rsidRPr="00B65A7D">
        <w:rPr>
          <w:rFonts w:ascii="Times New Roman" w:hAnsi="Times New Roman" w:cs="Times New Roman"/>
          <w:sz w:val="28"/>
          <w:szCs w:val="28"/>
        </w:rPr>
        <w:t xml:space="preserve"> тыс. рублей. Исполнение муниципальной программы – </w:t>
      </w:r>
      <w:r w:rsidR="00042AD8" w:rsidRPr="00B65A7D">
        <w:rPr>
          <w:rFonts w:ascii="Times New Roman" w:hAnsi="Times New Roman" w:cs="Times New Roman"/>
          <w:sz w:val="28"/>
          <w:szCs w:val="28"/>
        </w:rPr>
        <w:t>26 134,8</w:t>
      </w:r>
      <w:r w:rsidR="00902F0F" w:rsidRPr="00B65A7D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042AD8" w:rsidRPr="00B65A7D">
        <w:rPr>
          <w:rFonts w:ascii="Times New Roman" w:hAnsi="Times New Roman" w:cs="Times New Roman"/>
          <w:sz w:val="28"/>
          <w:szCs w:val="28"/>
        </w:rPr>
        <w:t>9,6</w:t>
      </w:r>
      <w:r w:rsidRPr="00B65A7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35B30" w:rsidRPr="00B65A7D" w:rsidRDefault="00935B30" w:rsidP="00935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эффективность и результативность работы и выполн</w:t>
      </w:r>
      <w:r w:rsidR="00042AD8" w:rsidRPr="00B65A7D">
        <w:rPr>
          <w:rFonts w:ascii="Times New Roman" w:hAnsi="Times New Roman" w:cs="Times New Roman"/>
          <w:sz w:val="28"/>
          <w:szCs w:val="28"/>
        </w:rPr>
        <w:t>ены с соблюдением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плановых значений или с незначительными отклонениями от плановых значений:</w:t>
      </w:r>
    </w:p>
    <w:p w:rsidR="00935B30" w:rsidRPr="00B65A7D" w:rsidRDefault="00935B30" w:rsidP="0043524E">
      <w:pPr>
        <w:pStyle w:val="a6"/>
        <w:numPr>
          <w:ilvl w:val="0"/>
          <w:numId w:val="24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уровень удовлетворенности граждан работой органов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– </w:t>
      </w:r>
      <w:r w:rsidR="00902F0F" w:rsidRPr="00B65A7D">
        <w:rPr>
          <w:rFonts w:ascii="Times New Roman" w:hAnsi="Times New Roman" w:cs="Times New Roman"/>
          <w:sz w:val="28"/>
          <w:szCs w:val="28"/>
        </w:rPr>
        <w:t>81</w:t>
      </w:r>
      <w:r w:rsidRPr="00B65A7D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902F0F" w:rsidRPr="00B65A7D">
        <w:rPr>
          <w:rFonts w:ascii="Times New Roman" w:hAnsi="Times New Roman" w:cs="Times New Roman"/>
          <w:sz w:val="28"/>
          <w:szCs w:val="28"/>
        </w:rPr>
        <w:t>8</w:t>
      </w:r>
      <w:r w:rsidRPr="00B65A7D">
        <w:rPr>
          <w:rFonts w:ascii="Times New Roman" w:hAnsi="Times New Roman" w:cs="Times New Roman"/>
          <w:sz w:val="28"/>
          <w:szCs w:val="28"/>
        </w:rPr>
        <w:t>0%;</w:t>
      </w:r>
    </w:p>
    <w:p w:rsidR="00935B30" w:rsidRPr="00B65A7D" w:rsidRDefault="00935B30" w:rsidP="0043524E">
      <w:pPr>
        <w:pStyle w:val="a6"/>
        <w:numPr>
          <w:ilvl w:val="0"/>
          <w:numId w:val="24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уровень удовлетворенности граждан качеством и доступностью муниципальных и государственных услуг, оказываемых органами местного самоуправления – </w:t>
      </w:r>
      <w:r w:rsidR="00902F0F" w:rsidRPr="00B65A7D">
        <w:rPr>
          <w:rFonts w:ascii="Times New Roman" w:hAnsi="Times New Roman" w:cs="Times New Roman"/>
          <w:sz w:val="28"/>
          <w:szCs w:val="28"/>
        </w:rPr>
        <w:t>7</w:t>
      </w:r>
      <w:r w:rsidR="00042AD8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>%, при плане 70 %;</w:t>
      </w:r>
    </w:p>
    <w:p w:rsidR="00935B30" w:rsidRPr="00B65A7D" w:rsidRDefault="00935B30" w:rsidP="0043524E">
      <w:pPr>
        <w:pStyle w:val="a6"/>
        <w:numPr>
          <w:ilvl w:val="0"/>
          <w:numId w:val="24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уровень поддержки работы органов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со стороны общественности, некоммерческих организаций – </w:t>
      </w:r>
      <w:r w:rsidR="00902F0F" w:rsidRPr="00B65A7D">
        <w:rPr>
          <w:rFonts w:ascii="Times New Roman" w:hAnsi="Times New Roman" w:cs="Times New Roman"/>
          <w:sz w:val="28"/>
          <w:szCs w:val="28"/>
        </w:rPr>
        <w:t>8</w:t>
      </w:r>
      <w:r w:rsidR="00042AD8" w:rsidRPr="00B65A7D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902F0F" w:rsidRPr="00B65A7D">
        <w:rPr>
          <w:rFonts w:ascii="Times New Roman" w:hAnsi="Times New Roman" w:cs="Times New Roman"/>
          <w:sz w:val="28"/>
          <w:szCs w:val="28"/>
        </w:rPr>
        <w:t>8</w:t>
      </w:r>
      <w:r w:rsidRPr="00B65A7D">
        <w:rPr>
          <w:rFonts w:ascii="Times New Roman" w:hAnsi="Times New Roman" w:cs="Times New Roman"/>
          <w:sz w:val="28"/>
          <w:szCs w:val="28"/>
        </w:rPr>
        <w:t>0%;</w:t>
      </w:r>
    </w:p>
    <w:p w:rsidR="00935B30" w:rsidRPr="00B65A7D" w:rsidRDefault="00935B30" w:rsidP="0043524E">
      <w:pPr>
        <w:pStyle w:val="a6"/>
        <w:numPr>
          <w:ilvl w:val="0"/>
          <w:numId w:val="24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доля экономических и политических решений органов местного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направленных на улучшение качества жизни населения – </w:t>
      </w:r>
      <w:r w:rsidR="00042AD8" w:rsidRPr="00B65A7D">
        <w:rPr>
          <w:rFonts w:ascii="Times New Roman" w:hAnsi="Times New Roman" w:cs="Times New Roman"/>
          <w:sz w:val="28"/>
          <w:szCs w:val="28"/>
        </w:rPr>
        <w:t>62</w:t>
      </w:r>
      <w:r w:rsidRPr="00B65A7D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902F0F" w:rsidRPr="00B65A7D">
        <w:rPr>
          <w:rFonts w:ascii="Times New Roman" w:hAnsi="Times New Roman" w:cs="Times New Roman"/>
          <w:sz w:val="28"/>
          <w:szCs w:val="28"/>
        </w:rPr>
        <w:t>5</w:t>
      </w:r>
      <w:r w:rsidRPr="00B65A7D">
        <w:rPr>
          <w:rFonts w:ascii="Times New Roman" w:hAnsi="Times New Roman" w:cs="Times New Roman"/>
          <w:sz w:val="28"/>
          <w:szCs w:val="28"/>
        </w:rPr>
        <w:t>0%.</w:t>
      </w:r>
    </w:p>
    <w:p w:rsidR="00902F0F" w:rsidRPr="00B65A7D" w:rsidRDefault="00902F0F" w:rsidP="00902F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Для оценки целевых показателей был проведен социологический опрос, в котором приняли участие </w:t>
      </w:r>
      <w:r w:rsidR="00042AD8" w:rsidRPr="00B65A7D">
        <w:rPr>
          <w:rFonts w:ascii="Times New Roman" w:hAnsi="Times New Roman" w:cs="Times New Roman"/>
          <w:sz w:val="28"/>
          <w:szCs w:val="28"/>
        </w:rPr>
        <w:t>31</w:t>
      </w:r>
      <w:r w:rsidRPr="00B65A7D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042AD8" w:rsidRPr="00B65A7D">
        <w:rPr>
          <w:rFonts w:ascii="Times New Roman" w:hAnsi="Times New Roman" w:cs="Times New Roman"/>
          <w:sz w:val="28"/>
          <w:szCs w:val="28"/>
        </w:rPr>
        <w:t>69</w:t>
      </w:r>
      <w:r w:rsidRPr="00B65A7D">
        <w:rPr>
          <w:rFonts w:ascii="Times New Roman" w:hAnsi="Times New Roman" w:cs="Times New Roman"/>
          <w:sz w:val="28"/>
          <w:szCs w:val="28"/>
        </w:rPr>
        <w:t xml:space="preserve">% женщин, из общего </w:t>
      </w:r>
      <w:r w:rsidRPr="00B65A7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</w:t>
      </w:r>
      <w:r w:rsidR="00042AD8" w:rsidRPr="00B65A7D">
        <w:rPr>
          <w:rFonts w:ascii="Times New Roman" w:hAnsi="Times New Roman" w:cs="Times New Roman"/>
          <w:sz w:val="28"/>
          <w:szCs w:val="28"/>
        </w:rPr>
        <w:t>21</w:t>
      </w:r>
      <w:r w:rsidRPr="00B65A7D">
        <w:rPr>
          <w:rFonts w:ascii="Times New Roman" w:hAnsi="Times New Roman" w:cs="Times New Roman"/>
          <w:sz w:val="28"/>
          <w:szCs w:val="28"/>
        </w:rPr>
        <w:t>%</w:t>
      </w:r>
      <w:r w:rsidR="00082180" w:rsidRPr="00B65A7D">
        <w:rPr>
          <w:rFonts w:ascii="Times New Roman" w:hAnsi="Times New Roman" w:cs="Times New Roman"/>
          <w:sz w:val="28"/>
          <w:szCs w:val="28"/>
        </w:rPr>
        <w:t xml:space="preserve"> в возрасте от 18 до 29 лет, 6</w:t>
      </w:r>
      <w:r w:rsidR="00042AD8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>%</w:t>
      </w:r>
      <w:r w:rsidR="00082180" w:rsidRPr="00B65A7D">
        <w:rPr>
          <w:rFonts w:ascii="Times New Roman" w:hAnsi="Times New Roman" w:cs="Times New Roman"/>
          <w:sz w:val="28"/>
          <w:szCs w:val="28"/>
        </w:rPr>
        <w:t xml:space="preserve"> в возрасте от 30 до 54 лет, </w:t>
      </w:r>
      <w:r w:rsidR="00042AD8" w:rsidRPr="00B65A7D">
        <w:rPr>
          <w:rFonts w:ascii="Times New Roman" w:hAnsi="Times New Roman" w:cs="Times New Roman"/>
          <w:sz w:val="28"/>
          <w:szCs w:val="28"/>
        </w:rPr>
        <w:t>16</w:t>
      </w:r>
      <w:r w:rsidRPr="00B65A7D">
        <w:rPr>
          <w:rFonts w:ascii="Times New Roman" w:hAnsi="Times New Roman" w:cs="Times New Roman"/>
          <w:sz w:val="28"/>
          <w:szCs w:val="28"/>
        </w:rPr>
        <w:t xml:space="preserve">% в возрасте 55 лет и старше. </w:t>
      </w:r>
    </w:p>
    <w:p w:rsidR="00935B30" w:rsidRPr="00B65A7D" w:rsidRDefault="00935B30" w:rsidP="00935B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установлены 1</w:t>
      </w:r>
      <w:r w:rsidR="00082180" w:rsidRPr="00B65A7D">
        <w:rPr>
          <w:rFonts w:ascii="Times New Roman" w:hAnsi="Times New Roman" w:cs="Times New Roman"/>
          <w:sz w:val="28"/>
          <w:szCs w:val="28"/>
        </w:rPr>
        <w:t>9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показателей к подпрограммам с помощью которых осуществляется мониторинг достижения целей и реализации задач. В 20</w:t>
      </w:r>
      <w:r w:rsidR="00042AD8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2AD8" w:rsidRPr="00B65A7D">
        <w:rPr>
          <w:rFonts w:ascii="Times New Roman" w:hAnsi="Times New Roman" w:cs="Times New Roman"/>
          <w:sz w:val="28"/>
          <w:szCs w:val="28"/>
        </w:rPr>
        <w:t>6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42AD8" w:rsidRPr="00B65A7D">
        <w:rPr>
          <w:rFonts w:ascii="Times New Roman" w:hAnsi="Times New Roman" w:cs="Times New Roman"/>
          <w:sz w:val="28"/>
          <w:szCs w:val="28"/>
        </w:rPr>
        <w:t>ей</w:t>
      </w:r>
      <w:r w:rsidRPr="00B65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выполнены с превышением плановых значений, </w:t>
      </w:r>
      <w:r w:rsidR="00042AD8" w:rsidRPr="00B65A7D">
        <w:rPr>
          <w:rFonts w:ascii="Times New Roman" w:hAnsi="Times New Roman" w:cs="Times New Roman"/>
          <w:sz w:val="28"/>
          <w:szCs w:val="28"/>
        </w:rPr>
        <w:t>8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показателей исполнены, </w:t>
      </w:r>
      <w:r w:rsidR="00042AD8" w:rsidRPr="00B65A7D">
        <w:rPr>
          <w:rFonts w:ascii="Times New Roman" w:hAnsi="Times New Roman" w:cs="Times New Roman"/>
          <w:sz w:val="28"/>
          <w:szCs w:val="28"/>
        </w:rPr>
        <w:t>5</w:t>
      </w:r>
      <w:r w:rsidRPr="00B65A7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42AD8" w:rsidRPr="00B65A7D">
        <w:rPr>
          <w:rFonts w:ascii="Times New Roman" w:hAnsi="Times New Roman" w:cs="Times New Roman"/>
          <w:sz w:val="28"/>
          <w:szCs w:val="28"/>
        </w:rPr>
        <w:t>й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показателя ниже планового значения. </w:t>
      </w:r>
    </w:p>
    <w:p w:rsidR="00935B30" w:rsidRPr="00B65A7D" w:rsidRDefault="00935B30" w:rsidP="00935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935B30" w:rsidRPr="00B65A7D" w:rsidRDefault="00935B30" w:rsidP="00935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индекс достижения плановых значений показател</w:t>
      </w:r>
      <w:r w:rsidR="00082180" w:rsidRPr="00B65A7D">
        <w:rPr>
          <w:rFonts w:ascii="Times New Roman" w:hAnsi="Times New Roman" w:cs="Times New Roman"/>
          <w:sz w:val="28"/>
          <w:szCs w:val="28"/>
        </w:rPr>
        <w:t xml:space="preserve">ей муниципальной программы – </w:t>
      </w:r>
      <w:r w:rsidR="00042AD8" w:rsidRPr="00B65A7D">
        <w:rPr>
          <w:rFonts w:ascii="Times New Roman" w:hAnsi="Times New Roman" w:cs="Times New Roman"/>
          <w:sz w:val="28"/>
          <w:szCs w:val="28"/>
        </w:rPr>
        <w:t>0,98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935B30" w:rsidRPr="00B65A7D" w:rsidRDefault="00935B30" w:rsidP="00935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средств, выделенных на реализацию муниципальной программы – </w:t>
      </w:r>
      <w:r w:rsidR="00042AD8" w:rsidRPr="00B65A7D">
        <w:rPr>
          <w:rFonts w:ascii="Times New Roman" w:hAnsi="Times New Roman" w:cs="Times New Roman"/>
          <w:sz w:val="28"/>
          <w:szCs w:val="28"/>
        </w:rPr>
        <w:t>1,0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935B30" w:rsidRPr="00B65A7D" w:rsidRDefault="00935B30" w:rsidP="00935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042AD8" w:rsidRPr="00B65A7D">
        <w:rPr>
          <w:rFonts w:ascii="Times New Roman" w:hAnsi="Times New Roman" w:cs="Times New Roman"/>
          <w:sz w:val="28"/>
          <w:szCs w:val="28"/>
        </w:rPr>
        <w:t>0,98</w:t>
      </w:r>
      <w:r w:rsidRPr="00B65A7D">
        <w:rPr>
          <w:rFonts w:ascii="Times New Roman" w:hAnsi="Times New Roman" w:cs="Times New Roman"/>
          <w:sz w:val="28"/>
          <w:szCs w:val="28"/>
        </w:rPr>
        <w:t>, что соответствует</w:t>
      </w:r>
      <w:r w:rsidRPr="00B65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70549A" w:rsidRPr="00B65A7D" w:rsidRDefault="0070549A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A3" w:rsidRPr="00B65A7D" w:rsidRDefault="00CC5597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7D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Муниципальная </w:t>
      </w:r>
      <w:proofErr w:type="gramStart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  <w:proofErr w:type="gramEnd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ЗАТО Озёрный Тверской области «Поддержка развития малого и среднего предпринимательства закрытого административно-территориального образования Озерный Тверской области» на 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404CDA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935B30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404CDA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B65A7D" w:rsidRDefault="002E2881" w:rsidP="006F77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19" w:rsidRPr="00B65A7D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Основной целью разработки и реализации программы является создание условий для устойчивого социально-экономического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за счет развития малого и среднего предпринимательства.</w:t>
      </w:r>
    </w:p>
    <w:p w:rsidR="006F7719" w:rsidRPr="00B65A7D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Программы реализованы следующие подпрограммы:</w:t>
      </w:r>
    </w:p>
    <w:p w:rsidR="006F7719" w:rsidRPr="00B65A7D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«Поддержка развития индивидуального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Озерный»;</w:t>
      </w:r>
    </w:p>
    <w:p w:rsidR="006F7719" w:rsidRPr="00B65A7D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«Популяризация инфраструктуры поддержки малого и среднего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 ЗАТО Озерный»</w:t>
      </w:r>
      <w:r w:rsidR="008A138D" w:rsidRPr="00B65A7D">
        <w:rPr>
          <w:rFonts w:ascii="Times New Roman" w:hAnsi="Times New Roman" w:cs="Times New Roman"/>
          <w:sz w:val="28"/>
          <w:szCs w:val="28"/>
        </w:rPr>
        <w:t>.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показывает исполнение ее в неполном объеме.  Данный факт обусловлен ограничительными мерами по проведению массовых мероприятий в связи с распространением новой </w:t>
      </w:r>
      <w:proofErr w:type="spellStart"/>
      <w:r w:rsidRPr="00B65A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5A7D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Низкий индекс показателя отмечается именно по мероприятиям, предусматривающим массовое участие субъектов предпринимательства: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количество граждан, состоящих на учете в центре занятости населения, трудоустроенных на предприятия малого и среднего бизнеса – 0,36;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количество предпринимателей, принявших участие в семинарах, лекциях, круглых столах, проводимых ЦДИ на базе МБУ «Библиотека» - 0,32;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доля представителей субъектов малого и среднего предпринимательства, принимающих участие в мероприятиях в отчетном году, от общего числа зарегистрированных субъектов малого и среднего предпринимательства – 0,32.</w:t>
      </w:r>
    </w:p>
    <w:p w:rsidR="00404CDA" w:rsidRPr="00B65A7D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Индекс освоения бюджетных сре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>и реализации муниципальной программы составил 1, индекс достижения плановых показателей – 0,82. Таким образом, критерий эффективности реализации программы составил 0,82, что соответствует</w:t>
      </w:r>
      <w:r w:rsidRPr="00B65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CD52A3" w:rsidRPr="00B65A7D" w:rsidRDefault="00CD52A3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5269" w:rsidRPr="00B65A7D" w:rsidRDefault="00715269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12. Муниципальная </w:t>
      </w:r>
      <w:proofErr w:type="gramStart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proofErr w:type="gramEnd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ЗАТО Озерный Тверской области «Дорожное хозяйство ЗАТО Озерный Тверской области»  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5D5595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32486F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5D5595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CD52A3" w:rsidRPr="00B65A7D" w:rsidRDefault="00715269" w:rsidP="0002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2486F" w:rsidRPr="00B65A7D" w:rsidRDefault="0032486F" w:rsidP="0032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20</w:t>
      </w:r>
      <w:r w:rsidR="005D5595" w:rsidRPr="00B65A7D">
        <w:rPr>
          <w:rFonts w:ascii="Times New Roman" w:hAnsi="Times New Roman" w:cs="Times New Roman"/>
          <w:sz w:val="28"/>
          <w:szCs w:val="28"/>
        </w:rPr>
        <w:t>20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муниципальной программы «Дорожное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области» </w:t>
      </w:r>
      <w:r w:rsidR="00B962EA" w:rsidRPr="00B65A7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D5595" w:rsidRPr="00B65A7D">
        <w:rPr>
          <w:rFonts w:ascii="Times New Roman" w:hAnsi="Times New Roman" w:cs="Times New Roman"/>
          <w:sz w:val="28"/>
          <w:szCs w:val="28"/>
        </w:rPr>
        <w:t>24 472,7</w:t>
      </w:r>
      <w:r w:rsidR="00B2541B" w:rsidRPr="00B65A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86F" w:rsidRPr="00B65A7D" w:rsidRDefault="00B2541B" w:rsidP="00B2541B">
      <w:pPr>
        <w:pStyle w:val="a6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2486F" w:rsidRPr="00B65A7D">
        <w:rPr>
          <w:rFonts w:ascii="Times New Roman" w:hAnsi="Times New Roman" w:cs="Times New Roman"/>
          <w:sz w:val="28"/>
          <w:szCs w:val="28"/>
        </w:rPr>
        <w:t>работы по текущему и ямочному ремонту улично-дорожной сети ЗАТО Озерный и дорог общего пользования</w:t>
      </w:r>
      <w:r w:rsidR="0010212F" w:rsidRPr="00B65A7D">
        <w:rPr>
          <w:rFonts w:ascii="Times New Roman" w:hAnsi="Times New Roman" w:cs="Times New Roman"/>
          <w:sz w:val="28"/>
          <w:szCs w:val="28"/>
        </w:rPr>
        <w:t xml:space="preserve"> -</w:t>
      </w:r>
      <w:r w:rsidR="0032486F"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5D5595" w:rsidRPr="00B65A7D">
        <w:rPr>
          <w:rFonts w:ascii="Times New Roman" w:hAnsi="Times New Roman" w:cs="Times New Roman"/>
          <w:sz w:val="28"/>
          <w:szCs w:val="28"/>
        </w:rPr>
        <w:t>1 913,0</w:t>
      </w:r>
      <w:r w:rsidR="0032486F" w:rsidRPr="00B65A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5595" w:rsidRPr="00B65A7D">
        <w:rPr>
          <w:rFonts w:ascii="Times New Roman" w:hAnsi="Times New Roman" w:cs="Times New Roman"/>
          <w:sz w:val="28"/>
          <w:szCs w:val="28"/>
        </w:rPr>
        <w:t xml:space="preserve"> (отремонтировано 1250 м</w:t>
      </w:r>
      <w:proofErr w:type="gramStart"/>
      <w:r w:rsidR="005D5595" w:rsidRPr="00B65A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D5595" w:rsidRPr="00B65A7D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дорог; восстановлено покрытие тротуаров, разрушенных в период производства работ на тепловых сетях ЗАТО Озерный – 10 м</w:t>
      </w:r>
      <w:r w:rsidR="005D5595" w:rsidRPr="00B65A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5A7D">
        <w:rPr>
          <w:rFonts w:ascii="Times New Roman" w:hAnsi="Times New Roman" w:cs="Times New Roman"/>
          <w:sz w:val="28"/>
          <w:szCs w:val="28"/>
        </w:rPr>
        <w:t>).</w:t>
      </w:r>
    </w:p>
    <w:p w:rsidR="0010212F" w:rsidRPr="00B65A7D" w:rsidRDefault="00B2541B" w:rsidP="00B2541B">
      <w:pPr>
        <w:pStyle w:val="a6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10212F" w:rsidRPr="00B65A7D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10212F" w:rsidRPr="0067172F">
        <w:rPr>
          <w:rFonts w:ascii="Times New Roman" w:hAnsi="Times New Roman" w:cs="Times New Roman"/>
          <w:sz w:val="28"/>
          <w:szCs w:val="28"/>
        </w:rPr>
        <w:t xml:space="preserve">ремонт ул. Киевская </w:t>
      </w:r>
      <w:proofErr w:type="gramStart"/>
      <w:r w:rsidR="0010212F" w:rsidRPr="00671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12F" w:rsidRPr="00B65A7D">
        <w:rPr>
          <w:rFonts w:ascii="Times New Roman" w:hAnsi="Times New Roman" w:cs="Times New Roman"/>
          <w:sz w:val="28"/>
          <w:szCs w:val="28"/>
        </w:rPr>
        <w:t xml:space="preserve"> ЗАТО Озерный. Стоимость ремонта составила 8 790,8 тыс. руб., в том числе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7 032,6 тыс.</w:t>
      </w:r>
      <w:r w:rsidR="007D2BCA">
        <w:rPr>
          <w:rFonts w:ascii="Times New Roman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руб. </w:t>
      </w:r>
      <w:r w:rsidR="0010212F" w:rsidRPr="00B65A7D">
        <w:rPr>
          <w:rFonts w:ascii="Times New Roman" w:hAnsi="Times New Roman" w:cs="Times New Roman"/>
          <w:sz w:val="28"/>
          <w:szCs w:val="28"/>
        </w:rPr>
        <w:t>При ремонте выполнены следующие виды работ:</w:t>
      </w:r>
    </w:p>
    <w:p w:rsidR="0010212F" w:rsidRPr="00B65A7D" w:rsidRDefault="0010212F" w:rsidP="00B2541B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общая площадь асфальтобетонного покрытия проездов и площадок – 2530,7 кв.м.</w:t>
      </w:r>
      <w:r w:rsidR="00B2541B" w:rsidRPr="00B65A7D">
        <w:rPr>
          <w:rFonts w:ascii="Times New Roman" w:hAnsi="Times New Roman" w:cs="Times New Roman"/>
          <w:sz w:val="28"/>
          <w:szCs w:val="28"/>
        </w:rPr>
        <w:t>;</w:t>
      </w:r>
    </w:p>
    <w:p w:rsidR="0010212F" w:rsidRPr="00B65A7D" w:rsidRDefault="0010212F" w:rsidP="00B2541B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общая площадь асфальтобетонного покрытия тротуаров -  807,1 кв.м.</w:t>
      </w:r>
      <w:r w:rsidR="00B2541B" w:rsidRPr="00B65A7D">
        <w:rPr>
          <w:rFonts w:ascii="Times New Roman" w:hAnsi="Times New Roman" w:cs="Times New Roman"/>
          <w:sz w:val="28"/>
          <w:szCs w:val="28"/>
        </w:rPr>
        <w:t>;</w:t>
      </w:r>
    </w:p>
    <w:p w:rsidR="0010212F" w:rsidRPr="00B65A7D" w:rsidRDefault="0010212F" w:rsidP="00B2541B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общая длина бортового камня БР 100.30.15 вдоль проездов – 847,3 п.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>.</w:t>
      </w:r>
      <w:r w:rsidR="00B2541B" w:rsidRPr="00B65A7D">
        <w:rPr>
          <w:rFonts w:ascii="Times New Roman" w:hAnsi="Times New Roman" w:cs="Times New Roman"/>
          <w:sz w:val="28"/>
          <w:szCs w:val="28"/>
        </w:rPr>
        <w:t>;</w:t>
      </w:r>
    </w:p>
    <w:p w:rsidR="0010212F" w:rsidRPr="00B65A7D" w:rsidRDefault="0010212F" w:rsidP="00B2541B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lastRenderedPageBreak/>
        <w:t>общая длина бортового камня БР 100.20.8 вдоль тротуаров – 451,2 п.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>.</w:t>
      </w:r>
    </w:p>
    <w:p w:rsidR="00EF3F44" w:rsidRPr="00B65A7D" w:rsidRDefault="00EF3F44" w:rsidP="00EF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</w:t>
      </w:r>
      <w:r w:rsidR="0010212F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МБУ «</w:t>
      </w:r>
      <w:proofErr w:type="spellStart"/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Дорсервис</w:t>
      </w:r>
      <w:proofErr w:type="spellEnd"/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ЗАТО Озерный» в соответствии с утвержденным муниципальным заданием выполняло сезонное содержание улично-дорожной сети, выполняло мероприятия по обеспечению безопасности дорожного движения (содержание и установка знаков организации дорожного движения, содержание переходов, барьерных ограждений). Муниципальное задание выполнено в полном объеме.</w:t>
      </w:r>
    </w:p>
    <w:p w:rsidR="00B2541B" w:rsidRPr="00B65A7D" w:rsidRDefault="00B2541B" w:rsidP="00B25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программы изготовлен</w:t>
      </w:r>
      <w:r w:rsidR="00692C7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проектно-сметн</w:t>
      </w:r>
      <w:r w:rsidR="00692C7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ые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документаци</w:t>
      </w:r>
      <w:r w:rsidR="00692C7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сумму 297,0 тыс. руб. по объекту «Капитальный ремонт ул. Киевская </w:t>
      </w:r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ЗАТО Озерный Тверской области»</w:t>
      </w:r>
      <w:r w:rsidR="00692C7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сумму 230, 0 тыс. руб. по объекту «Ремонт дворовой территории многоквартирного жилого дома по ул. Московская, д. 7», на сумму 190, 0 тыс. руб. на объект «Ремонт дворовых территорий домов № 2 и № 3 по ул. Строителей». 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2541B" w:rsidRPr="00B65A7D" w:rsidRDefault="00B2541B" w:rsidP="00B25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Выполнен ремонт дворовой территории многоквартирного жилого дома по ул. </w:t>
      </w:r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Московская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 7. На эти цели были израсходованы денежные средства в размере 2 684,2  тыс. руб., в том числе средства  областного бюджета 2 147,4 тыс. руб.  Выполнены следующие виды работ:</w:t>
      </w:r>
    </w:p>
    <w:p w:rsidR="00B2541B" w:rsidRPr="00B65A7D" w:rsidRDefault="00B2541B" w:rsidP="00B25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асфальтобетонное покрытие </w:t>
      </w:r>
      <w:proofErr w:type="spell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внутридворовых</w:t>
      </w:r>
      <w:proofErr w:type="spell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проездов и площадок 864,2 м</w:t>
      </w:r>
      <w:proofErr w:type="gramStart"/>
      <w:r w:rsidR="00190B4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2541B" w:rsidRPr="00B65A7D" w:rsidRDefault="00B2541B" w:rsidP="00B25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тротуары из асфальтобетона 172,7 м</w:t>
      </w:r>
      <w:proofErr w:type="gramStart"/>
      <w:r w:rsidR="00190B47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22B60" w:rsidRPr="00B65A7D" w:rsidRDefault="00D22B60" w:rsidP="0032486F">
      <w:pPr>
        <w:pStyle w:val="Body1"/>
        <w:shd w:val="clear" w:color="auto" w:fill="FFFFFF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B65A7D">
        <w:rPr>
          <w:rFonts w:eastAsiaTheme="minorHAnsi"/>
          <w:color w:val="auto"/>
          <w:sz w:val="28"/>
          <w:szCs w:val="28"/>
          <w:lang w:val="ru-RU" w:eastAsia="en-US"/>
        </w:rPr>
        <w:t xml:space="preserve">Оценка эффективности реализации муниципальной программы - муниципальная программа в отчетном периоде реализована эффективно: </w:t>
      </w:r>
    </w:p>
    <w:p w:rsidR="00D22B60" w:rsidRPr="00B65A7D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индекс достижения плановых значений показателей муниципальной программы – </w:t>
      </w:r>
      <w:r w:rsidR="007F0070" w:rsidRPr="00B65A7D">
        <w:rPr>
          <w:rFonts w:ascii="Times New Roman" w:hAnsi="Times New Roman" w:cs="Times New Roman"/>
          <w:sz w:val="28"/>
          <w:szCs w:val="28"/>
        </w:rPr>
        <w:t>1,0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D22B60" w:rsidRPr="00B65A7D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9D6592" w:rsidRPr="00B65A7D">
        <w:rPr>
          <w:rFonts w:ascii="Times New Roman" w:hAnsi="Times New Roman" w:cs="Times New Roman"/>
          <w:sz w:val="28"/>
          <w:szCs w:val="28"/>
        </w:rPr>
        <w:t>0,</w:t>
      </w:r>
      <w:r w:rsidR="007F0070" w:rsidRPr="00B65A7D">
        <w:rPr>
          <w:rFonts w:ascii="Times New Roman" w:hAnsi="Times New Roman" w:cs="Times New Roman"/>
          <w:sz w:val="28"/>
          <w:szCs w:val="28"/>
        </w:rPr>
        <w:t>95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D22B60" w:rsidRPr="00B65A7D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</w:t>
      </w:r>
      <w:r w:rsidR="00DF0F95" w:rsidRPr="00B65A7D">
        <w:rPr>
          <w:rFonts w:ascii="Times New Roman" w:hAnsi="Times New Roman" w:cs="Times New Roman"/>
          <w:sz w:val="28"/>
          <w:szCs w:val="28"/>
        </w:rPr>
        <w:t>1,</w:t>
      </w:r>
      <w:r w:rsidR="007F0070" w:rsidRPr="00B65A7D">
        <w:rPr>
          <w:rFonts w:ascii="Times New Roman" w:hAnsi="Times New Roman" w:cs="Times New Roman"/>
          <w:sz w:val="28"/>
          <w:szCs w:val="28"/>
        </w:rPr>
        <w:t>05</w:t>
      </w:r>
      <w:r w:rsidRPr="00B65A7D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D22B60" w:rsidRPr="00B65A7D" w:rsidRDefault="00D22B60" w:rsidP="00D22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9C4" w:rsidRPr="00B65A7D" w:rsidRDefault="007D69C4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E2881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Муниципальная </w:t>
      </w:r>
      <w:proofErr w:type="gramStart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proofErr w:type="gramEnd"/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ЗАТО Озерный Тверской области «Повышение энергетической эффективности ЗАТО Озерный Тверской области» 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24483D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2020</w:t>
      </w:r>
      <w:r w:rsidR="00632C27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B917D4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24483D"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B65A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7D69C4" w:rsidRPr="00B65A7D" w:rsidRDefault="007D69C4" w:rsidP="00027459">
      <w:pPr>
        <w:pStyle w:val="Body1"/>
        <w:shd w:val="clear" w:color="auto" w:fill="FFFFFF"/>
        <w:jc w:val="center"/>
        <w:rPr>
          <w:rFonts w:eastAsia="Times New Roman"/>
          <w:b/>
          <w:sz w:val="28"/>
          <w:szCs w:val="28"/>
          <w:shd w:val="clear" w:color="auto" w:fill="FFFFFF"/>
          <w:lang w:val="ru-RU"/>
        </w:rPr>
      </w:pPr>
    </w:p>
    <w:p w:rsidR="00F6277A" w:rsidRPr="00B65A7D" w:rsidRDefault="00F6277A" w:rsidP="00F62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24483D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реализацию мероприятий муниципальной программы «Повышение энергетической </w:t>
      </w:r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эффективности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Озерный» было </w:t>
      </w:r>
      <w:r w:rsidR="00EB2D96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r w:rsidR="0024483D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10 349,7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 рублей:</w:t>
      </w:r>
    </w:p>
    <w:p w:rsidR="00F6277A" w:rsidRPr="00B65A7D" w:rsidRDefault="00F6277A" w:rsidP="00F62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-на строительство блочно-модульной котельной на 25 МВт </w:t>
      </w:r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Озерный </w:t>
      </w:r>
      <w:r w:rsidR="0024483D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8 000,8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руб.;</w:t>
      </w:r>
    </w:p>
    <w:p w:rsidR="00F6277A" w:rsidRPr="00B65A7D" w:rsidRDefault="00F6277A" w:rsidP="00F62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-на капитальный ремонт внутриквартальных сетей горячего водоснабжения и теплоснабжения на территории ЗАТО Озерный Тверской области </w:t>
      </w:r>
      <w:r w:rsidR="0024483D"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2 348,9</w:t>
      </w: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</w:t>
      </w:r>
      <w:proofErr w:type="gramStart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уб.</w:t>
      </w:r>
    </w:p>
    <w:p w:rsidR="0024483D" w:rsidRPr="00B65A7D" w:rsidRDefault="0024483D" w:rsidP="00244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5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Строительство блочно-модульной котельной завершено в  декабре 2020 года. По результатам инвентаризации завершенного строительства была определена фактическая стоимость объекта. </w:t>
      </w:r>
    </w:p>
    <w:p w:rsidR="004C2760" w:rsidRPr="00B65A7D" w:rsidRDefault="004C2760" w:rsidP="004C2760">
      <w:pPr>
        <w:pStyle w:val="Body1"/>
        <w:shd w:val="clear" w:color="auto" w:fill="FFFFFF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B65A7D">
        <w:rPr>
          <w:rFonts w:eastAsiaTheme="minorHAnsi"/>
          <w:color w:val="auto"/>
          <w:sz w:val="28"/>
          <w:szCs w:val="28"/>
          <w:lang w:val="ru-RU" w:eastAsia="en-US"/>
        </w:rPr>
        <w:t xml:space="preserve">Оценка эффективности реализации муниципальной программы - муниципальная программа в отчетном периоде реализована эффективно: </w:t>
      </w:r>
    </w:p>
    <w:p w:rsidR="004C2760" w:rsidRPr="00B65A7D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0,9</w:t>
      </w:r>
      <w:r w:rsidR="004F702D">
        <w:rPr>
          <w:rFonts w:ascii="Times New Roman" w:hAnsi="Times New Roman" w:cs="Times New Roman"/>
          <w:sz w:val="28"/>
          <w:szCs w:val="28"/>
        </w:rPr>
        <w:t>0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4C2760" w:rsidRPr="00B65A7D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0,76;</w:t>
      </w:r>
    </w:p>
    <w:p w:rsidR="004C2760" w:rsidRPr="00B65A7D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1,18, что соответствует диапазону эффективности, определенному в постановлении </w:t>
      </w:r>
      <w:proofErr w:type="gramStart"/>
      <w:r w:rsidRPr="00B65A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A7D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0C5310" w:rsidRPr="00B65A7D" w:rsidRDefault="000C5310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A3" w:rsidRPr="00B65A7D" w:rsidRDefault="00CD52A3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6E46B7" w:rsidRPr="00B65A7D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E8"/>
    <w:multiLevelType w:val="hybridMultilevel"/>
    <w:tmpl w:val="1B7A9300"/>
    <w:lvl w:ilvl="0" w:tplc="F09AC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3F3EE2"/>
    <w:multiLevelType w:val="hybridMultilevel"/>
    <w:tmpl w:val="27C035D8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B73E5"/>
    <w:multiLevelType w:val="hybridMultilevel"/>
    <w:tmpl w:val="BC50C2E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14B01"/>
    <w:multiLevelType w:val="hybridMultilevel"/>
    <w:tmpl w:val="3036FE8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65C9"/>
    <w:multiLevelType w:val="hybridMultilevel"/>
    <w:tmpl w:val="3A1EE3C8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CE54FA"/>
    <w:multiLevelType w:val="hybridMultilevel"/>
    <w:tmpl w:val="1972A2AE"/>
    <w:lvl w:ilvl="0" w:tplc="F09ACC50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14011840"/>
    <w:multiLevelType w:val="hybridMultilevel"/>
    <w:tmpl w:val="254E6E4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35E"/>
    <w:multiLevelType w:val="hybridMultilevel"/>
    <w:tmpl w:val="05DAE90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7CD2"/>
    <w:multiLevelType w:val="hybridMultilevel"/>
    <w:tmpl w:val="BDC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43829"/>
    <w:multiLevelType w:val="hybridMultilevel"/>
    <w:tmpl w:val="601C7D5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16C2"/>
    <w:multiLevelType w:val="hybridMultilevel"/>
    <w:tmpl w:val="92BCA92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643C"/>
    <w:multiLevelType w:val="hybridMultilevel"/>
    <w:tmpl w:val="18E2EBD0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B4763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92D55FE"/>
    <w:multiLevelType w:val="hybridMultilevel"/>
    <w:tmpl w:val="9008259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2A7B62FA"/>
    <w:multiLevelType w:val="hybridMultilevel"/>
    <w:tmpl w:val="C408107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318B"/>
    <w:multiLevelType w:val="hybridMultilevel"/>
    <w:tmpl w:val="A4E4292A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C6A2F"/>
    <w:multiLevelType w:val="hybridMultilevel"/>
    <w:tmpl w:val="9EE42056"/>
    <w:lvl w:ilvl="0" w:tplc="F09ACC5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61374"/>
    <w:multiLevelType w:val="hybridMultilevel"/>
    <w:tmpl w:val="27683E84"/>
    <w:lvl w:ilvl="0" w:tplc="F09ACC5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3BDC1F29"/>
    <w:multiLevelType w:val="hybridMultilevel"/>
    <w:tmpl w:val="4D2E69E4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216196"/>
    <w:multiLevelType w:val="hybridMultilevel"/>
    <w:tmpl w:val="DF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603F"/>
    <w:multiLevelType w:val="hybridMultilevel"/>
    <w:tmpl w:val="2736CE7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56B89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714C7"/>
    <w:multiLevelType w:val="hybridMultilevel"/>
    <w:tmpl w:val="81EE16DE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B53062"/>
    <w:multiLevelType w:val="hybridMultilevel"/>
    <w:tmpl w:val="9630548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82CF4"/>
    <w:multiLevelType w:val="hybridMultilevel"/>
    <w:tmpl w:val="5C80FA78"/>
    <w:lvl w:ilvl="0" w:tplc="463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E31E9A"/>
    <w:multiLevelType w:val="hybridMultilevel"/>
    <w:tmpl w:val="72A2520A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E70907"/>
    <w:multiLevelType w:val="hybridMultilevel"/>
    <w:tmpl w:val="0D5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F53F6"/>
    <w:multiLevelType w:val="hybridMultilevel"/>
    <w:tmpl w:val="B100D27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55398"/>
    <w:multiLevelType w:val="hybridMultilevel"/>
    <w:tmpl w:val="7B32B34E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E0635F"/>
    <w:multiLevelType w:val="hybridMultilevel"/>
    <w:tmpl w:val="24BE19CA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D9E5920"/>
    <w:multiLevelType w:val="hybridMultilevel"/>
    <w:tmpl w:val="BA4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6"/>
  </w:num>
  <w:num w:numId="5">
    <w:abstractNumId w:val="21"/>
  </w:num>
  <w:num w:numId="6">
    <w:abstractNumId w:val="20"/>
  </w:num>
  <w:num w:numId="7">
    <w:abstractNumId w:val="13"/>
  </w:num>
  <w:num w:numId="8">
    <w:abstractNumId w:val="0"/>
  </w:num>
  <w:num w:numId="9">
    <w:abstractNumId w:val="5"/>
  </w:num>
  <w:num w:numId="10">
    <w:abstractNumId w:val="25"/>
  </w:num>
  <w:num w:numId="11">
    <w:abstractNumId w:val="10"/>
  </w:num>
  <w:num w:numId="12">
    <w:abstractNumId w:val="2"/>
  </w:num>
  <w:num w:numId="13">
    <w:abstractNumId w:val="11"/>
  </w:num>
  <w:num w:numId="14">
    <w:abstractNumId w:val="19"/>
  </w:num>
  <w:num w:numId="15">
    <w:abstractNumId w:val="29"/>
  </w:num>
  <w:num w:numId="16">
    <w:abstractNumId w:val="17"/>
  </w:num>
  <w:num w:numId="17">
    <w:abstractNumId w:val="3"/>
  </w:num>
  <w:num w:numId="18">
    <w:abstractNumId w:val="26"/>
  </w:num>
  <w:num w:numId="19">
    <w:abstractNumId w:val="14"/>
  </w:num>
  <w:num w:numId="20">
    <w:abstractNumId w:val="9"/>
  </w:num>
  <w:num w:numId="21">
    <w:abstractNumId w:val="23"/>
  </w:num>
  <w:num w:numId="22">
    <w:abstractNumId w:val="16"/>
  </w:num>
  <w:num w:numId="23">
    <w:abstractNumId w:val="12"/>
  </w:num>
  <w:num w:numId="24">
    <w:abstractNumId w:val="22"/>
  </w:num>
  <w:num w:numId="25">
    <w:abstractNumId w:val="30"/>
  </w:num>
  <w:num w:numId="26">
    <w:abstractNumId w:val="1"/>
  </w:num>
  <w:num w:numId="27">
    <w:abstractNumId w:val="8"/>
  </w:num>
  <w:num w:numId="28">
    <w:abstractNumId w:val="27"/>
  </w:num>
  <w:num w:numId="29">
    <w:abstractNumId w:val="15"/>
  </w:num>
  <w:num w:numId="30">
    <w:abstractNumId w:val="4"/>
  </w:num>
  <w:num w:numId="31">
    <w:abstractNumId w:val="31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0E88"/>
    <w:rsid w:val="00015414"/>
    <w:rsid w:val="00015EA6"/>
    <w:rsid w:val="000168CC"/>
    <w:rsid w:val="00020AB7"/>
    <w:rsid w:val="000229A5"/>
    <w:rsid w:val="00022EB7"/>
    <w:rsid w:val="000261AA"/>
    <w:rsid w:val="00027459"/>
    <w:rsid w:val="00027C93"/>
    <w:rsid w:val="00030C15"/>
    <w:rsid w:val="00033281"/>
    <w:rsid w:val="00034603"/>
    <w:rsid w:val="00036644"/>
    <w:rsid w:val="000419C7"/>
    <w:rsid w:val="00042AD8"/>
    <w:rsid w:val="00043CC7"/>
    <w:rsid w:val="0004540C"/>
    <w:rsid w:val="00045603"/>
    <w:rsid w:val="0004635B"/>
    <w:rsid w:val="0005071F"/>
    <w:rsid w:val="0005161F"/>
    <w:rsid w:val="000530DC"/>
    <w:rsid w:val="00054DF0"/>
    <w:rsid w:val="000564B0"/>
    <w:rsid w:val="00057636"/>
    <w:rsid w:val="00062609"/>
    <w:rsid w:val="00062C95"/>
    <w:rsid w:val="000641B0"/>
    <w:rsid w:val="0006612D"/>
    <w:rsid w:val="00070CF6"/>
    <w:rsid w:val="00073A05"/>
    <w:rsid w:val="000745AE"/>
    <w:rsid w:val="00075878"/>
    <w:rsid w:val="00077500"/>
    <w:rsid w:val="0007776D"/>
    <w:rsid w:val="00077C45"/>
    <w:rsid w:val="00077E0B"/>
    <w:rsid w:val="00082180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127C"/>
    <w:rsid w:val="000A2F7C"/>
    <w:rsid w:val="000A6B03"/>
    <w:rsid w:val="000A6C5D"/>
    <w:rsid w:val="000B0902"/>
    <w:rsid w:val="000B119F"/>
    <w:rsid w:val="000B198A"/>
    <w:rsid w:val="000B1AB6"/>
    <w:rsid w:val="000B33FB"/>
    <w:rsid w:val="000B4282"/>
    <w:rsid w:val="000B6692"/>
    <w:rsid w:val="000B6B4A"/>
    <w:rsid w:val="000C06D4"/>
    <w:rsid w:val="000C0E2E"/>
    <w:rsid w:val="000C1F4C"/>
    <w:rsid w:val="000C305B"/>
    <w:rsid w:val="000C5310"/>
    <w:rsid w:val="000C6595"/>
    <w:rsid w:val="000D0B59"/>
    <w:rsid w:val="000D0F83"/>
    <w:rsid w:val="000D1D7E"/>
    <w:rsid w:val="000D1F39"/>
    <w:rsid w:val="000D2244"/>
    <w:rsid w:val="000D226B"/>
    <w:rsid w:val="000D2904"/>
    <w:rsid w:val="000D3357"/>
    <w:rsid w:val="000D4507"/>
    <w:rsid w:val="000D4573"/>
    <w:rsid w:val="000D475D"/>
    <w:rsid w:val="000D48F4"/>
    <w:rsid w:val="000D4BC7"/>
    <w:rsid w:val="000D56F9"/>
    <w:rsid w:val="000D5B73"/>
    <w:rsid w:val="000D7042"/>
    <w:rsid w:val="000E0AE0"/>
    <w:rsid w:val="000E1CA3"/>
    <w:rsid w:val="000E1ED0"/>
    <w:rsid w:val="000E2235"/>
    <w:rsid w:val="000E4C65"/>
    <w:rsid w:val="000E4CAE"/>
    <w:rsid w:val="000E58A7"/>
    <w:rsid w:val="000F01E9"/>
    <w:rsid w:val="000F4FFA"/>
    <w:rsid w:val="00100B9A"/>
    <w:rsid w:val="001018D5"/>
    <w:rsid w:val="0010212F"/>
    <w:rsid w:val="00103101"/>
    <w:rsid w:val="00105089"/>
    <w:rsid w:val="00110B40"/>
    <w:rsid w:val="0011122B"/>
    <w:rsid w:val="001113B3"/>
    <w:rsid w:val="00111803"/>
    <w:rsid w:val="001118F6"/>
    <w:rsid w:val="00112507"/>
    <w:rsid w:val="00112BC8"/>
    <w:rsid w:val="001208EA"/>
    <w:rsid w:val="001211E5"/>
    <w:rsid w:val="001229DA"/>
    <w:rsid w:val="00122A73"/>
    <w:rsid w:val="00123A05"/>
    <w:rsid w:val="0012471D"/>
    <w:rsid w:val="00127BF1"/>
    <w:rsid w:val="001318D6"/>
    <w:rsid w:val="00132578"/>
    <w:rsid w:val="001329E3"/>
    <w:rsid w:val="00133168"/>
    <w:rsid w:val="00133187"/>
    <w:rsid w:val="00137EA8"/>
    <w:rsid w:val="00141E4B"/>
    <w:rsid w:val="00142AD4"/>
    <w:rsid w:val="001431CB"/>
    <w:rsid w:val="0014586A"/>
    <w:rsid w:val="00145C0D"/>
    <w:rsid w:val="00150FE3"/>
    <w:rsid w:val="0015277E"/>
    <w:rsid w:val="00157787"/>
    <w:rsid w:val="00160C06"/>
    <w:rsid w:val="0016153E"/>
    <w:rsid w:val="0016219F"/>
    <w:rsid w:val="00163E4E"/>
    <w:rsid w:val="001718B0"/>
    <w:rsid w:val="00172516"/>
    <w:rsid w:val="00173779"/>
    <w:rsid w:val="00174100"/>
    <w:rsid w:val="00176901"/>
    <w:rsid w:val="001800AD"/>
    <w:rsid w:val="00180396"/>
    <w:rsid w:val="00182AB0"/>
    <w:rsid w:val="001842E5"/>
    <w:rsid w:val="00186B78"/>
    <w:rsid w:val="001877AF"/>
    <w:rsid w:val="00190B47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4F45"/>
    <w:rsid w:val="001A5B15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6069"/>
    <w:rsid w:val="001C69F0"/>
    <w:rsid w:val="001D3216"/>
    <w:rsid w:val="001D5848"/>
    <w:rsid w:val="001D6E9C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5D3B"/>
    <w:rsid w:val="00217435"/>
    <w:rsid w:val="002242A8"/>
    <w:rsid w:val="0022495E"/>
    <w:rsid w:val="00224F47"/>
    <w:rsid w:val="00226E8F"/>
    <w:rsid w:val="00226EFE"/>
    <w:rsid w:val="002274C9"/>
    <w:rsid w:val="002400E1"/>
    <w:rsid w:val="00240711"/>
    <w:rsid w:val="0024483D"/>
    <w:rsid w:val="00246E76"/>
    <w:rsid w:val="00247698"/>
    <w:rsid w:val="002476B7"/>
    <w:rsid w:val="00250E02"/>
    <w:rsid w:val="00251658"/>
    <w:rsid w:val="00251C34"/>
    <w:rsid w:val="002533DB"/>
    <w:rsid w:val="002545CC"/>
    <w:rsid w:val="00254E5E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70C7D"/>
    <w:rsid w:val="00273979"/>
    <w:rsid w:val="002757C3"/>
    <w:rsid w:val="00280728"/>
    <w:rsid w:val="00280DFD"/>
    <w:rsid w:val="00281C08"/>
    <w:rsid w:val="00284BE2"/>
    <w:rsid w:val="00286374"/>
    <w:rsid w:val="002864A1"/>
    <w:rsid w:val="002954EE"/>
    <w:rsid w:val="002A179F"/>
    <w:rsid w:val="002A1F3D"/>
    <w:rsid w:val="002A206F"/>
    <w:rsid w:val="002A3A40"/>
    <w:rsid w:val="002A575F"/>
    <w:rsid w:val="002A58ED"/>
    <w:rsid w:val="002A73F4"/>
    <w:rsid w:val="002B0CBB"/>
    <w:rsid w:val="002B26CD"/>
    <w:rsid w:val="002B3B29"/>
    <w:rsid w:val="002B4F86"/>
    <w:rsid w:val="002B5914"/>
    <w:rsid w:val="002B66B7"/>
    <w:rsid w:val="002B6825"/>
    <w:rsid w:val="002B68E2"/>
    <w:rsid w:val="002C1657"/>
    <w:rsid w:val="002C4AF1"/>
    <w:rsid w:val="002C79D7"/>
    <w:rsid w:val="002D10BC"/>
    <w:rsid w:val="002D1282"/>
    <w:rsid w:val="002D1DFE"/>
    <w:rsid w:val="002D3BCF"/>
    <w:rsid w:val="002D41EE"/>
    <w:rsid w:val="002D4513"/>
    <w:rsid w:val="002D5304"/>
    <w:rsid w:val="002D5AA4"/>
    <w:rsid w:val="002D7835"/>
    <w:rsid w:val="002E2881"/>
    <w:rsid w:val="002E3A62"/>
    <w:rsid w:val="002E61D3"/>
    <w:rsid w:val="002F676A"/>
    <w:rsid w:val="0030267E"/>
    <w:rsid w:val="00305226"/>
    <w:rsid w:val="003072E1"/>
    <w:rsid w:val="00307FB6"/>
    <w:rsid w:val="00310804"/>
    <w:rsid w:val="00313BEA"/>
    <w:rsid w:val="00313C70"/>
    <w:rsid w:val="00314B18"/>
    <w:rsid w:val="00314BEB"/>
    <w:rsid w:val="0031517E"/>
    <w:rsid w:val="0032187D"/>
    <w:rsid w:val="0032486F"/>
    <w:rsid w:val="00325682"/>
    <w:rsid w:val="00326EE5"/>
    <w:rsid w:val="00330146"/>
    <w:rsid w:val="00331171"/>
    <w:rsid w:val="003344DB"/>
    <w:rsid w:val="003365D6"/>
    <w:rsid w:val="003371D6"/>
    <w:rsid w:val="00341526"/>
    <w:rsid w:val="003421C3"/>
    <w:rsid w:val="00343C3B"/>
    <w:rsid w:val="00343E47"/>
    <w:rsid w:val="003446AD"/>
    <w:rsid w:val="00345BA1"/>
    <w:rsid w:val="0034798B"/>
    <w:rsid w:val="003501CA"/>
    <w:rsid w:val="0035165D"/>
    <w:rsid w:val="00351778"/>
    <w:rsid w:val="00351FB2"/>
    <w:rsid w:val="00354522"/>
    <w:rsid w:val="003557D4"/>
    <w:rsid w:val="00355900"/>
    <w:rsid w:val="003572F3"/>
    <w:rsid w:val="003620DC"/>
    <w:rsid w:val="00362380"/>
    <w:rsid w:val="00362DD5"/>
    <w:rsid w:val="00362EC9"/>
    <w:rsid w:val="003660BD"/>
    <w:rsid w:val="00367213"/>
    <w:rsid w:val="00367228"/>
    <w:rsid w:val="00367E7E"/>
    <w:rsid w:val="003705EB"/>
    <w:rsid w:val="0037173A"/>
    <w:rsid w:val="003737A0"/>
    <w:rsid w:val="00376ED3"/>
    <w:rsid w:val="00381919"/>
    <w:rsid w:val="00382A01"/>
    <w:rsid w:val="00387E7A"/>
    <w:rsid w:val="00390FE8"/>
    <w:rsid w:val="003913D3"/>
    <w:rsid w:val="00392C5A"/>
    <w:rsid w:val="003937C0"/>
    <w:rsid w:val="0039472C"/>
    <w:rsid w:val="003979BF"/>
    <w:rsid w:val="003A0649"/>
    <w:rsid w:val="003A1448"/>
    <w:rsid w:val="003A313D"/>
    <w:rsid w:val="003A48F4"/>
    <w:rsid w:val="003B07DE"/>
    <w:rsid w:val="003B1875"/>
    <w:rsid w:val="003B2DD1"/>
    <w:rsid w:val="003B5A51"/>
    <w:rsid w:val="003C00E7"/>
    <w:rsid w:val="003C03C2"/>
    <w:rsid w:val="003C28FA"/>
    <w:rsid w:val="003C537C"/>
    <w:rsid w:val="003C68C3"/>
    <w:rsid w:val="003C6A6F"/>
    <w:rsid w:val="003D07FA"/>
    <w:rsid w:val="003D1A7F"/>
    <w:rsid w:val="003D255B"/>
    <w:rsid w:val="003D4139"/>
    <w:rsid w:val="003D4561"/>
    <w:rsid w:val="003D4F2E"/>
    <w:rsid w:val="003D56AB"/>
    <w:rsid w:val="003D7A35"/>
    <w:rsid w:val="003E082B"/>
    <w:rsid w:val="003E5098"/>
    <w:rsid w:val="003E62E9"/>
    <w:rsid w:val="003E681E"/>
    <w:rsid w:val="003E6A0D"/>
    <w:rsid w:val="003E6D50"/>
    <w:rsid w:val="003E7C33"/>
    <w:rsid w:val="003F1599"/>
    <w:rsid w:val="003F1618"/>
    <w:rsid w:val="003F1BC1"/>
    <w:rsid w:val="003F3C31"/>
    <w:rsid w:val="003F4916"/>
    <w:rsid w:val="003F57FB"/>
    <w:rsid w:val="003F5B92"/>
    <w:rsid w:val="003F5DF9"/>
    <w:rsid w:val="003F6773"/>
    <w:rsid w:val="003F735E"/>
    <w:rsid w:val="003F7937"/>
    <w:rsid w:val="00400BC5"/>
    <w:rsid w:val="00402EE4"/>
    <w:rsid w:val="004032B7"/>
    <w:rsid w:val="0040378F"/>
    <w:rsid w:val="004042F3"/>
    <w:rsid w:val="00404CDA"/>
    <w:rsid w:val="00406489"/>
    <w:rsid w:val="004066B7"/>
    <w:rsid w:val="00410D64"/>
    <w:rsid w:val="00414ACC"/>
    <w:rsid w:val="0041572B"/>
    <w:rsid w:val="0041738D"/>
    <w:rsid w:val="00422BD5"/>
    <w:rsid w:val="0042530B"/>
    <w:rsid w:val="00431086"/>
    <w:rsid w:val="004310F0"/>
    <w:rsid w:val="004322C4"/>
    <w:rsid w:val="004323FC"/>
    <w:rsid w:val="00434C40"/>
    <w:rsid w:val="0043524E"/>
    <w:rsid w:val="004357DA"/>
    <w:rsid w:val="004361A0"/>
    <w:rsid w:val="00436D43"/>
    <w:rsid w:val="00440325"/>
    <w:rsid w:val="00443612"/>
    <w:rsid w:val="00447272"/>
    <w:rsid w:val="00452A0F"/>
    <w:rsid w:val="00454C78"/>
    <w:rsid w:val="00454EDB"/>
    <w:rsid w:val="00455007"/>
    <w:rsid w:val="004556B4"/>
    <w:rsid w:val="004569D3"/>
    <w:rsid w:val="004605BF"/>
    <w:rsid w:val="004619E0"/>
    <w:rsid w:val="00463082"/>
    <w:rsid w:val="00464890"/>
    <w:rsid w:val="004672FF"/>
    <w:rsid w:val="00467723"/>
    <w:rsid w:val="00470D2F"/>
    <w:rsid w:val="00471954"/>
    <w:rsid w:val="0047458A"/>
    <w:rsid w:val="004747D9"/>
    <w:rsid w:val="004748CA"/>
    <w:rsid w:val="004750E0"/>
    <w:rsid w:val="00480918"/>
    <w:rsid w:val="00481026"/>
    <w:rsid w:val="00485034"/>
    <w:rsid w:val="00487F2D"/>
    <w:rsid w:val="00490FFD"/>
    <w:rsid w:val="0049213D"/>
    <w:rsid w:val="00492454"/>
    <w:rsid w:val="00492A71"/>
    <w:rsid w:val="00495B08"/>
    <w:rsid w:val="00495D3F"/>
    <w:rsid w:val="004A0C26"/>
    <w:rsid w:val="004A3317"/>
    <w:rsid w:val="004A61D1"/>
    <w:rsid w:val="004B1522"/>
    <w:rsid w:val="004B1738"/>
    <w:rsid w:val="004B5E9E"/>
    <w:rsid w:val="004B7A82"/>
    <w:rsid w:val="004C03D4"/>
    <w:rsid w:val="004C1B31"/>
    <w:rsid w:val="004C2611"/>
    <w:rsid w:val="004C2760"/>
    <w:rsid w:val="004C34DB"/>
    <w:rsid w:val="004D1472"/>
    <w:rsid w:val="004D1477"/>
    <w:rsid w:val="004D29CC"/>
    <w:rsid w:val="004D50FE"/>
    <w:rsid w:val="004D5CF6"/>
    <w:rsid w:val="004E257A"/>
    <w:rsid w:val="004E383B"/>
    <w:rsid w:val="004E527D"/>
    <w:rsid w:val="004E66EE"/>
    <w:rsid w:val="004F003A"/>
    <w:rsid w:val="004F0EC8"/>
    <w:rsid w:val="004F3A4F"/>
    <w:rsid w:val="004F702D"/>
    <w:rsid w:val="00500322"/>
    <w:rsid w:val="00501FC3"/>
    <w:rsid w:val="00503DA9"/>
    <w:rsid w:val="00504820"/>
    <w:rsid w:val="00506138"/>
    <w:rsid w:val="00507755"/>
    <w:rsid w:val="00512AB0"/>
    <w:rsid w:val="00513715"/>
    <w:rsid w:val="00514466"/>
    <w:rsid w:val="005156C0"/>
    <w:rsid w:val="0051691C"/>
    <w:rsid w:val="00524AD1"/>
    <w:rsid w:val="005257AB"/>
    <w:rsid w:val="00525B93"/>
    <w:rsid w:val="005273AB"/>
    <w:rsid w:val="00537137"/>
    <w:rsid w:val="005404C0"/>
    <w:rsid w:val="005405BE"/>
    <w:rsid w:val="00540BCB"/>
    <w:rsid w:val="005428AE"/>
    <w:rsid w:val="00543961"/>
    <w:rsid w:val="0054439C"/>
    <w:rsid w:val="0054508F"/>
    <w:rsid w:val="005460C2"/>
    <w:rsid w:val="00551C13"/>
    <w:rsid w:val="005530C6"/>
    <w:rsid w:val="00553901"/>
    <w:rsid w:val="005539F6"/>
    <w:rsid w:val="00554667"/>
    <w:rsid w:val="00554D78"/>
    <w:rsid w:val="00554F00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3A22"/>
    <w:rsid w:val="00586B6D"/>
    <w:rsid w:val="005873D6"/>
    <w:rsid w:val="005914E5"/>
    <w:rsid w:val="00591B5B"/>
    <w:rsid w:val="005926BA"/>
    <w:rsid w:val="00592C4D"/>
    <w:rsid w:val="005964BE"/>
    <w:rsid w:val="00596F8D"/>
    <w:rsid w:val="005A1BDC"/>
    <w:rsid w:val="005A2ABC"/>
    <w:rsid w:val="005A3146"/>
    <w:rsid w:val="005A337A"/>
    <w:rsid w:val="005A348E"/>
    <w:rsid w:val="005A34C0"/>
    <w:rsid w:val="005B1CF0"/>
    <w:rsid w:val="005B1ECF"/>
    <w:rsid w:val="005B4DC0"/>
    <w:rsid w:val="005B51A6"/>
    <w:rsid w:val="005B60EF"/>
    <w:rsid w:val="005B62ED"/>
    <w:rsid w:val="005B63A5"/>
    <w:rsid w:val="005B7310"/>
    <w:rsid w:val="005B78E7"/>
    <w:rsid w:val="005C0675"/>
    <w:rsid w:val="005C4671"/>
    <w:rsid w:val="005C529B"/>
    <w:rsid w:val="005C597E"/>
    <w:rsid w:val="005C6336"/>
    <w:rsid w:val="005D2645"/>
    <w:rsid w:val="005D2A77"/>
    <w:rsid w:val="005D426F"/>
    <w:rsid w:val="005D4F9F"/>
    <w:rsid w:val="005D4FDD"/>
    <w:rsid w:val="005D5595"/>
    <w:rsid w:val="005D57A4"/>
    <w:rsid w:val="005D7B56"/>
    <w:rsid w:val="005E2B72"/>
    <w:rsid w:val="005E330B"/>
    <w:rsid w:val="005E638C"/>
    <w:rsid w:val="005E7BB5"/>
    <w:rsid w:val="005F6073"/>
    <w:rsid w:val="005F66F7"/>
    <w:rsid w:val="005F6FD0"/>
    <w:rsid w:val="00600AA2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22B8"/>
    <w:rsid w:val="00623327"/>
    <w:rsid w:val="006251DA"/>
    <w:rsid w:val="006314E5"/>
    <w:rsid w:val="00631991"/>
    <w:rsid w:val="00632C27"/>
    <w:rsid w:val="006340EA"/>
    <w:rsid w:val="00635B43"/>
    <w:rsid w:val="006364CC"/>
    <w:rsid w:val="00637BE5"/>
    <w:rsid w:val="00642383"/>
    <w:rsid w:val="00642482"/>
    <w:rsid w:val="00643D07"/>
    <w:rsid w:val="00644033"/>
    <w:rsid w:val="00644F2A"/>
    <w:rsid w:val="00645137"/>
    <w:rsid w:val="00646746"/>
    <w:rsid w:val="00653412"/>
    <w:rsid w:val="0065537B"/>
    <w:rsid w:val="00657EEB"/>
    <w:rsid w:val="0066535E"/>
    <w:rsid w:val="0066725F"/>
    <w:rsid w:val="00667751"/>
    <w:rsid w:val="00667F7E"/>
    <w:rsid w:val="00670491"/>
    <w:rsid w:val="0067172F"/>
    <w:rsid w:val="00671C1D"/>
    <w:rsid w:val="0067341A"/>
    <w:rsid w:val="00673BE2"/>
    <w:rsid w:val="00673F46"/>
    <w:rsid w:val="00675952"/>
    <w:rsid w:val="00675E47"/>
    <w:rsid w:val="00676878"/>
    <w:rsid w:val="006800B7"/>
    <w:rsid w:val="00680A89"/>
    <w:rsid w:val="00681964"/>
    <w:rsid w:val="0068735D"/>
    <w:rsid w:val="006876D4"/>
    <w:rsid w:val="0069008B"/>
    <w:rsid w:val="0069076D"/>
    <w:rsid w:val="0069189B"/>
    <w:rsid w:val="006923BF"/>
    <w:rsid w:val="00692C77"/>
    <w:rsid w:val="00692ECC"/>
    <w:rsid w:val="00693946"/>
    <w:rsid w:val="00694D26"/>
    <w:rsid w:val="00695062"/>
    <w:rsid w:val="00696D99"/>
    <w:rsid w:val="00697BD7"/>
    <w:rsid w:val="006A11AA"/>
    <w:rsid w:val="006A11C4"/>
    <w:rsid w:val="006A165D"/>
    <w:rsid w:val="006A4157"/>
    <w:rsid w:val="006A7225"/>
    <w:rsid w:val="006B4101"/>
    <w:rsid w:val="006B4127"/>
    <w:rsid w:val="006B5DBC"/>
    <w:rsid w:val="006B699E"/>
    <w:rsid w:val="006B6FB1"/>
    <w:rsid w:val="006B7398"/>
    <w:rsid w:val="006C0705"/>
    <w:rsid w:val="006C2902"/>
    <w:rsid w:val="006C29EF"/>
    <w:rsid w:val="006C6380"/>
    <w:rsid w:val="006C7B3E"/>
    <w:rsid w:val="006D434E"/>
    <w:rsid w:val="006D44B6"/>
    <w:rsid w:val="006D55D2"/>
    <w:rsid w:val="006E01AA"/>
    <w:rsid w:val="006E08D8"/>
    <w:rsid w:val="006E091D"/>
    <w:rsid w:val="006E46B7"/>
    <w:rsid w:val="006E4D03"/>
    <w:rsid w:val="006E4D7F"/>
    <w:rsid w:val="006F0877"/>
    <w:rsid w:val="006F100D"/>
    <w:rsid w:val="006F1B7E"/>
    <w:rsid w:val="006F2176"/>
    <w:rsid w:val="006F2479"/>
    <w:rsid w:val="006F3C64"/>
    <w:rsid w:val="006F3ED7"/>
    <w:rsid w:val="006F7719"/>
    <w:rsid w:val="007003EA"/>
    <w:rsid w:val="00702ACC"/>
    <w:rsid w:val="0070549A"/>
    <w:rsid w:val="00710F14"/>
    <w:rsid w:val="00712DB8"/>
    <w:rsid w:val="00715269"/>
    <w:rsid w:val="00715C28"/>
    <w:rsid w:val="00716418"/>
    <w:rsid w:val="0072162B"/>
    <w:rsid w:val="00724B4F"/>
    <w:rsid w:val="00725F7C"/>
    <w:rsid w:val="00733088"/>
    <w:rsid w:val="00733913"/>
    <w:rsid w:val="00734F83"/>
    <w:rsid w:val="007350EC"/>
    <w:rsid w:val="007403B6"/>
    <w:rsid w:val="00740EBB"/>
    <w:rsid w:val="007416DC"/>
    <w:rsid w:val="007417CF"/>
    <w:rsid w:val="00742031"/>
    <w:rsid w:val="00743C4B"/>
    <w:rsid w:val="00743D68"/>
    <w:rsid w:val="00744CD7"/>
    <w:rsid w:val="00744DC2"/>
    <w:rsid w:val="00746A2E"/>
    <w:rsid w:val="007473AD"/>
    <w:rsid w:val="00747D44"/>
    <w:rsid w:val="007505EA"/>
    <w:rsid w:val="00754E9D"/>
    <w:rsid w:val="00754F23"/>
    <w:rsid w:val="00755564"/>
    <w:rsid w:val="00755DF2"/>
    <w:rsid w:val="007567A5"/>
    <w:rsid w:val="00757676"/>
    <w:rsid w:val="00762F4E"/>
    <w:rsid w:val="007631E4"/>
    <w:rsid w:val="0076564C"/>
    <w:rsid w:val="0076575B"/>
    <w:rsid w:val="007664F4"/>
    <w:rsid w:val="00767ECD"/>
    <w:rsid w:val="00767F05"/>
    <w:rsid w:val="0077621E"/>
    <w:rsid w:val="00776CB3"/>
    <w:rsid w:val="00780AEB"/>
    <w:rsid w:val="00781DAE"/>
    <w:rsid w:val="00783FCD"/>
    <w:rsid w:val="00784B02"/>
    <w:rsid w:val="00784F47"/>
    <w:rsid w:val="0078522A"/>
    <w:rsid w:val="007856DF"/>
    <w:rsid w:val="00786849"/>
    <w:rsid w:val="00793433"/>
    <w:rsid w:val="0079713E"/>
    <w:rsid w:val="007A05B9"/>
    <w:rsid w:val="007A1E61"/>
    <w:rsid w:val="007A6E0C"/>
    <w:rsid w:val="007B3C79"/>
    <w:rsid w:val="007B7B22"/>
    <w:rsid w:val="007C03F2"/>
    <w:rsid w:val="007C23F9"/>
    <w:rsid w:val="007C3286"/>
    <w:rsid w:val="007C573D"/>
    <w:rsid w:val="007C756B"/>
    <w:rsid w:val="007D0777"/>
    <w:rsid w:val="007D2A31"/>
    <w:rsid w:val="007D2BCA"/>
    <w:rsid w:val="007D2E63"/>
    <w:rsid w:val="007D44D9"/>
    <w:rsid w:val="007D69C4"/>
    <w:rsid w:val="007E106B"/>
    <w:rsid w:val="007E1823"/>
    <w:rsid w:val="007E284D"/>
    <w:rsid w:val="007E4832"/>
    <w:rsid w:val="007E6ABD"/>
    <w:rsid w:val="007E6E94"/>
    <w:rsid w:val="007F0070"/>
    <w:rsid w:val="007F079E"/>
    <w:rsid w:val="007F1AF3"/>
    <w:rsid w:val="007F2B6D"/>
    <w:rsid w:val="007F2F40"/>
    <w:rsid w:val="007F4570"/>
    <w:rsid w:val="007F4A9C"/>
    <w:rsid w:val="007F508B"/>
    <w:rsid w:val="007F6336"/>
    <w:rsid w:val="007F6A7A"/>
    <w:rsid w:val="007F764C"/>
    <w:rsid w:val="007F7FF5"/>
    <w:rsid w:val="00805507"/>
    <w:rsid w:val="00805BBD"/>
    <w:rsid w:val="00807A51"/>
    <w:rsid w:val="00813184"/>
    <w:rsid w:val="00813A5D"/>
    <w:rsid w:val="0081547A"/>
    <w:rsid w:val="008160B9"/>
    <w:rsid w:val="00817944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50A68"/>
    <w:rsid w:val="00851B0D"/>
    <w:rsid w:val="008523DE"/>
    <w:rsid w:val="00852B86"/>
    <w:rsid w:val="00854DB9"/>
    <w:rsid w:val="00855622"/>
    <w:rsid w:val="008601F6"/>
    <w:rsid w:val="00860DD0"/>
    <w:rsid w:val="0086544E"/>
    <w:rsid w:val="008671F3"/>
    <w:rsid w:val="0087114B"/>
    <w:rsid w:val="008716FD"/>
    <w:rsid w:val="008726C6"/>
    <w:rsid w:val="00872A9E"/>
    <w:rsid w:val="00876F11"/>
    <w:rsid w:val="00881289"/>
    <w:rsid w:val="008828A7"/>
    <w:rsid w:val="008835FC"/>
    <w:rsid w:val="00884BBE"/>
    <w:rsid w:val="008850EB"/>
    <w:rsid w:val="00886486"/>
    <w:rsid w:val="00890A1D"/>
    <w:rsid w:val="00890D80"/>
    <w:rsid w:val="0089328A"/>
    <w:rsid w:val="008A138D"/>
    <w:rsid w:val="008A16B8"/>
    <w:rsid w:val="008A4347"/>
    <w:rsid w:val="008A4D73"/>
    <w:rsid w:val="008A5D42"/>
    <w:rsid w:val="008A75F2"/>
    <w:rsid w:val="008B0067"/>
    <w:rsid w:val="008B0AAC"/>
    <w:rsid w:val="008B19BF"/>
    <w:rsid w:val="008B2974"/>
    <w:rsid w:val="008B3FE3"/>
    <w:rsid w:val="008B7B71"/>
    <w:rsid w:val="008C11CD"/>
    <w:rsid w:val="008C189C"/>
    <w:rsid w:val="008C5BB3"/>
    <w:rsid w:val="008C6A7D"/>
    <w:rsid w:val="008D1AF7"/>
    <w:rsid w:val="008D2312"/>
    <w:rsid w:val="008D6EA1"/>
    <w:rsid w:val="008E341A"/>
    <w:rsid w:val="008E534A"/>
    <w:rsid w:val="008E5B52"/>
    <w:rsid w:val="008F17A3"/>
    <w:rsid w:val="008F547F"/>
    <w:rsid w:val="008F649E"/>
    <w:rsid w:val="009000F1"/>
    <w:rsid w:val="00902F0F"/>
    <w:rsid w:val="0090445C"/>
    <w:rsid w:val="00904DAE"/>
    <w:rsid w:val="009057B2"/>
    <w:rsid w:val="00905927"/>
    <w:rsid w:val="00905A1F"/>
    <w:rsid w:val="009069F9"/>
    <w:rsid w:val="0090792C"/>
    <w:rsid w:val="00910D4C"/>
    <w:rsid w:val="0091197D"/>
    <w:rsid w:val="00914829"/>
    <w:rsid w:val="00915A44"/>
    <w:rsid w:val="0091753F"/>
    <w:rsid w:val="00917817"/>
    <w:rsid w:val="00920098"/>
    <w:rsid w:val="009215F4"/>
    <w:rsid w:val="009221F2"/>
    <w:rsid w:val="009241DF"/>
    <w:rsid w:val="00924326"/>
    <w:rsid w:val="00925BE5"/>
    <w:rsid w:val="00927456"/>
    <w:rsid w:val="009274F0"/>
    <w:rsid w:val="00927E71"/>
    <w:rsid w:val="00930C3F"/>
    <w:rsid w:val="0093338B"/>
    <w:rsid w:val="009333E9"/>
    <w:rsid w:val="00935B30"/>
    <w:rsid w:val="00936E41"/>
    <w:rsid w:val="00937BB9"/>
    <w:rsid w:val="00940CA4"/>
    <w:rsid w:val="0094355C"/>
    <w:rsid w:val="00943F8F"/>
    <w:rsid w:val="009502B4"/>
    <w:rsid w:val="00952973"/>
    <w:rsid w:val="00953DDF"/>
    <w:rsid w:val="00954D20"/>
    <w:rsid w:val="00954E4D"/>
    <w:rsid w:val="00956B4B"/>
    <w:rsid w:val="00961607"/>
    <w:rsid w:val="00962527"/>
    <w:rsid w:val="00963A65"/>
    <w:rsid w:val="00966C72"/>
    <w:rsid w:val="00970BDB"/>
    <w:rsid w:val="00972A68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9798F"/>
    <w:rsid w:val="009A054E"/>
    <w:rsid w:val="009A0B2C"/>
    <w:rsid w:val="009A33F7"/>
    <w:rsid w:val="009A3EB8"/>
    <w:rsid w:val="009A4574"/>
    <w:rsid w:val="009A4739"/>
    <w:rsid w:val="009A4B33"/>
    <w:rsid w:val="009A55FF"/>
    <w:rsid w:val="009A645A"/>
    <w:rsid w:val="009A7D78"/>
    <w:rsid w:val="009B0420"/>
    <w:rsid w:val="009B2B9D"/>
    <w:rsid w:val="009B311A"/>
    <w:rsid w:val="009B4A1E"/>
    <w:rsid w:val="009B610B"/>
    <w:rsid w:val="009B61D0"/>
    <w:rsid w:val="009B6E10"/>
    <w:rsid w:val="009B6E79"/>
    <w:rsid w:val="009B76DE"/>
    <w:rsid w:val="009C083C"/>
    <w:rsid w:val="009C10D5"/>
    <w:rsid w:val="009C380A"/>
    <w:rsid w:val="009C66CB"/>
    <w:rsid w:val="009C7105"/>
    <w:rsid w:val="009D1F56"/>
    <w:rsid w:val="009D2E65"/>
    <w:rsid w:val="009D5A14"/>
    <w:rsid w:val="009D6592"/>
    <w:rsid w:val="009D6CC5"/>
    <w:rsid w:val="009E07D0"/>
    <w:rsid w:val="009E19A3"/>
    <w:rsid w:val="009E1AC7"/>
    <w:rsid w:val="009E3EDB"/>
    <w:rsid w:val="009E5480"/>
    <w:rsid w:val="009E59A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11465"/>
    <w:rsid w:val="00A20968"/>
    <w:rsid w:val="00A21A15"/>
    <w:rsid w:val="00A2201E"/>
    <w:rsid w:val="00A2243A"/>
    <w:rsid w:val="00A2255F"/>
    <w:rsid w:val="00A241E5"/>
    <w:rsid w:val="00A275E5"/>
    <w:rsid w:val="00A3673B"/>
    <w:rsid w:val="00A4165A"/>
    <w:rsid w:val="00A42FBC"/>
    <w:rsid w:val="00A4760F"/>
    <w:rsid w:val="00A476E4"/>
    <w:rsid w:val="00A50FC1"/>
    <w:rsid w:val="00A52474"/>
    <w:rsid w:val="00A55B31"/>
    <w:rsid w:val="00A55F23"/>
    <w:rsid w:val="00A63B2A"/>
    <w:rsid w:val="00A63BE6"/>
    <w:rsid w:val="00A64070"/>
    <w:rsid w:val="00A70776"/>
    <w:rsid w:val="00A71AD3"/>
    <w:rsid w:val="00A73793"/>
    <w:rsid w:val="00A74C24"/>
    <w:rsid w:val="00A75CDA"/>
    <w:rsid w:val="00A81BD0"/>
    <w:rsid w:val="00A82B64"/>
    <w:rsid w:val="00A83723"/>
    <w:rsid w:val="00A83A19"/>
    <w:rsid w:val="00A85CD7"/>
    <w:rsid w:val="00A8797A"/>
    <w:rsid w:val="00A91F8F"/>
    <w:rsid w:val="00A91F9D"/>
    <w:rsid w:val="00A94B67"/>
    <w:rsid w:val="00A9506C"/>
    <w:rsid w:val="00A9568A"/>
    <w:rsid w:val="00A976B7"/>
    <w:rsid w:val="00A97FF6"/>
    <w:rsid w:val="00AA073E"/>
    <w:rsid w:val="00AA13B7"/>
    <w:rsid w:val="00AA253F"/>
    <w:rsid w:val="00AA5BC2"/>
    <w:rsid w:val="00AA7DDF"/>
    <w:rsid w:val="00AB0DC3"/>
    <w:rsid w:val="00AB1DD0"/>
    <w:rsid w:val="00AB2E7D"/>
    <w:rsid w:val="00AB57DB"/>
    <w:rsid w:val="00AC090D"/>
    <w:rsid w:val="00AC0BF6"/>
    <w:rsid w:val="00AD0952"/>
    <w:rsid w:val="00AD0AFC"/>
    <w:rsid w:val="00AD17FA"/>
    <w:rsid w:val="00AD3850"/>
    <w:rsid w:val="00AD733A"/>
    <w:rsid w:val="00AD7676"/>
    <w:rsid w:val="00AE401E"/>
    <w:rsid w:val="00AE67DE"/>
    <w:rsid w:val="00AE72EB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20B90"/>
    <w:rsid w:val="00B2267B"/>
    <w:rsid w:val="00B23897"/>
    <w:rsid w:val="00B24BB0"/>
    <w:rsid w:val="00B2531A"/>
    <w:rsid w:val="00B2541B"/>
    <w:rsid w:val="00B2614B"/>
    <w:rsid w:val="00B279ED"/>
    <w:rsid w:val="00B306A5"/>
    <w:rsid w:val="00B31639"/>
    <w:rsid w:val="00B316F8"/>
    <w:rsid w:val="00B317FA"/>
    <w:rsid w:val="00B31D8A"/>
    <w:rsid w:val="00B34C12"/>
    <w:rsid w:val="00B358BB"/>
    <w:rsid w:val="00B469F8"/>
    <w:rsid w:val="00B501D1"/>
    <w:rsid w:val="00B50C2A"/>
    <w:rsid w:val="00B51A88"/>
    <w:rsid w:val="00B54619"/>
    <w:rsid w:val="00B602A6"/>
    <w:rsid w:val="00B60ED0"/>
    <w:rsid w:val="00B6115C"/>
    <w:rsid w:val="00B62892"/>
    <w:rsid w:val="00B62EAE"/>
    <w:rsid w:val="00B64301"/>
    <w:rsid w:val="00B65A7D"/>
    <w:rsid w:val="00B65EF3"/>
    <w:rsid w:val="00B66302"/>
    <w:rsid w:val="00B71F9F"/>
    <w:rsid w:val="00B724DD"/>
    <w:rsid w:val="00B72E09"/>
    <w:rsid w:val="00B73035"/>
    <w:rsid w:val="00B7380C"/>
    <w:rsid w:val="00B75876"/>
    <w:rsid w:val="00B84D51"/>
    <w:rsid w:val="00B85D82"/>
    <w:rsid w:val="00B87B65"/>
    <w:rsid w:val="00B917D4"/>
    <w:rsid w:val="00B91C87"/>
    <w:rsid w:val="00B928AD"/>
    <w:rsid w:val="00B93DAE"/>
    <w:rsid w:val="00B958F0"/>
    <w:rsid w:val="00B962EA"/>
    <w:rsid w:val="00B963A3"/>
    <w:rsid w:val="00B96B0A"/>
    <w:rsid w:val="00B97AC0"/>
    <w:rsid w:val="00BA30D3"/>
    <w:rsid w:val="00BA462A"/>
    <w:rsid w:val="00BA496D"/>
    <w:rsid w:val="00BA7381"/>
    <w:rsid w:val="00BB06AE"/>
    <w:rsid w:val="00BB27BF"/>
    <w:rsid w:val="00BB3257"/>
    <w:rsid w:val="00BB3579"/>
    <w:rsid w:val="00BB5777"/>
    <w:rsid w:val="00BB6B81"/>
    <w:rsid w:val="00BC233D"/>
    <w:rsid w:val="00BC5A6D"/>
    <w:rsid w:val="00BC6775"/>
    <w:rsid w:val="00BC6F9B"/>
    <w:rsid w:val="00BC773F"/>
    <w:rsid w:val="00BD26BE"/>
    <w:rsid w:val="00BD4D34"/>
    <w:rsid w:val="00BD6D71"/>
    <w:rsid w:val="00BE4646"/>
    <w:rsid w:val="00BE5D22"/>
    <w:rsid w:val="00BF04BB"/>
    <w:rsid w:val="00BF10DD"/>
    <w:rsid w:val="00BF1FD1"/>
    <w:rsid w:val="00BF3004"/>
    <w:rsid w:val="00BF3278"/>
    <w:rsid w:val="00BF51FC"/>
    <w:rsid w:val="00BF5C60"/>
    <w:rsid w:val="00BF67E0"/>
    <w:rsid w:val="00C018C4"/>
    <w:rsid w:val="00C07047"/>
    <w:rsid w:val="00C10DC6"/>
    <w:rsid w:val="00C11B6D"/>
    <w:rsid w:val="00C11D61"/>
    <w:rsid w:val="00C12B22"/>
    <w:rsid w:val="00C12F42"/>
    <w:rsid w:val="00C15013"/>
    <w:rsid w:val="00C150AB"/>
    <w:rsid w:val="00C15C01"/>
    <w:rsid w:val="00C1766C"/>
    <w:rsid w:val="00C17C2D"/>
    <w:rsid w:val="00C21B5E"/>
    <w:rsid w:val="00C2404B"/>
    <w:rsid w:val="00C25A9F"/>
    <w:rsid w:val="00C262C4"/>
    <w:rsid w:val="00C27353"/>
    <w:rsid w:val="00C275A5"/>
    <w:rsid w:val="00C312EE"/>
    <w:rsid w:val="00C31430"/>
    <w:rsid w:val="00C32DCC"/>
    <w:rsid w:val="00C33446"/>
    <w:rsid w:val="00C335B2"/>
    <w:rsid w:val="00C3589B"/>
    <w:rsid w:val="00C36AED"/>
    <w:rsid w:val="00C373E6"/>
    <w:rsid w:val="00C37D3F"/>
    <w:rsid w:val="00C4384B"/>
    <w:rsid w:val="00C45B58"/>
    <w:rsid w:val="00C46E36"/>
    <w:rsid w:val="00C47014"/>
    <w:rsid w:val="00C52376"/>
    <w:rsid w:val="00C53DA0"/>
    <w:rsid w:val="00C57ADF"/>
    <w:rsid w:val="00C60D3A"/>
    <w:rsid w:val="00C61EE3"/>
    <w:rsid w:val="00C62FF5"/>
    <w:rsid w:val="00C65B5A"/>
    <w:rsid w:val="00C66B9A"/>
    <w:rsid w:val="00C67A4B"/>
    <w:rsid w:val="00C7044C"/>
    <w:rsid w:val="00C72122"/>
    <w:rsid w:val="00C72A74"/>
    <w:rsid w:val="00C72E32"/>
    <w:rsid w:val="00C75200"/>
    <w:rsid w:val="00C753FE"/>
    <w:rsid w:val="00C77112"/>
    <w:rsid w:val="00C838D7"/>
    <w:rsid w:val="00C83D3F"/>
    <w:rsid w:val="00C8407B"/>
    <w:rsid w:val="00C842C0"/>
    <w:rsid w:val="00C84ABA"/>
    <w:rsid w:val="00C86279"/>
    <w:rsid w:val="00C86B63"/>
    <w:rsid w:val="00C86DE0"/>
    <w:rsid w:val="00C912AE"/>
    <w:rsid w:val="00C92B58"/>
    <w:rsid w:val="00C94E5C"/>
    <w:rsid w:val="00C95CAE"/>
    <w:rsid w:val="00C96439"/>
    <w:rsid w:val="00CA0B88"/>
    <w:rsid w:val="00CA0E76"/>
    <w:rsid w:val="00CA2620"/>
    <w:rsid w:val="00CA510A"/>
    <w:rsid w:val="00CA684E"/>
    <w:rsid w:val="00CB05F4"/>
    <w:rsid w:val="00CB2035"/>
    <w:rsid w:val="00CB261A"/>
    <w:rsid w:val="00CB3572"/>
    <w:rsid w:val="00CB4E6C"/>
    <w:rsid w:val="00CB7D83"/>
    <w:rsid w:val="00CC2B0E"/>
    <w:rsid w:val="00CC330F"/>
    <w:rsid w:val="00CC3388"/>
    <w:rsid w:val="00CC5597"/>
    <w:rsid w:val="00CC6773"/>
    <w:rsid w:val="00CC6E8F"/>
    <w:rsid w:val="00CC7224"/>
    <w:rsid w:val="00CC761D"/>
    <w:rsid w:val="00CD0918"/>
    <w:rsid w:val="00CD1393"/>
    <w:rsid w:val="00CD175A"/>
    <w:rsid w:val="00CD36DB"/>
    <w:rsid w:val="00CD4A76"/>
    <w:rsid w:val="00CD52A3"/>
    <w:rsid w:val="00CE19DC"/>
    <w:rsid w:val="00CE5266"/>
    <w:rsid w:val="00CE6EF5"/>
    <w:rsid w:val="00CF02FB"/>
    <w:rsid w:val="00CF1426"/>
    <w:rsid w:val="00CF1540"/>
    <w:rsid w:val="00CF2656"/>
    <w:rsid w:val="00CF2CA9"/>
    <w:rsid w:val="00CF3353"/>
    <w:rsid w:val="00CF3575"/>
    <w:rsid w:val="00CF389A"/>
    <w:rsid w:val="00CF63D4"/>
    <w:rsid w:val="00CF683D"/>
    <w:rsid w:val="00D00DF3"/>
    <w:rsid w:val="00D01288"/>
    <w:rsid w:val="00D02D62"/>
    <w:rsid w:val="00D065BD"/>
    <w:rsid w:val="00D06C30"/>
    <w:rsid w:val="00D11380"/>
    <w:rsid w:val="00D12AD7"/>
    <w:rsid w:val="00D13027"/>
    <w:rsid w:val="00D135E4"/>
    <w:rsid w:val="00D136F8"/>
    <w:rsid w:val="00D1485D"/>
    <w:rsid w:val="00D14A75"/>
    <w:rsid w:val="00D16BE7"/>
    <w:rsid w:val="00D17F79"/>
    <w:rsid w:val="00D22945"/>
    <w:rsid w:val="00D22B60"/>
    <w:rsid w:val="00D23FE2"/>
    <w:rsid w:val="00D24826"/>
    <w:rsid w:val="00D25601"/>
    <w:rsid w:val="00D2640F"/>
    <w:rsid w:val="00D27325"/>
    <w:rsid w:val="00D27CE0"/>
    <w:rsid w:val="00D30615"/>
    <w:rsid w:val="00D30DE0"/>
    <w:rsid w:val="00D366E7"/>
    <w:rsid w:val="00D407B9"/>
    <w:rsid w:val="00D42F42"/>
    <w:rsid w:val="00D46566"/>
    <w:rsid w:val="00D469BB"/>
    <w:rsid w:val="00D47689"/>
    <w:rsid w:val="00D47E54"/>
    <w:rsid w:val="00D503BF"/>
    <w:rsid w:val="00D511D1"/>
    <w:rsid w:val="00D51530"/>
    <w:rsid w:val="00D52359"/>
    <w:rsid w:val="00D52A29"/>
    <w:rsid w:val="00D5328F"/>
    <w:rsid w:val="00D540A6"/>
    <w:rsid w:val="00D543E3"/>
    <w:rsid w:val="00D55CB7"/>
    <w:rsid w:val="00D56E85"/>
    <w:rsid w:val="00D61F21"/>
    <w:rsid w:val="00D63A21"/>
    <w:rsid w:val="00D66BF2"/>
    <w:rsid w:val="00D721D4"/>
    <w:rsid w:val="00D7429B"/>
    <w:rsid w:val="00D744F2"/>
    <w:rsid w:val="00D75CDE"/>
    <w:rsid w:val="00D82CED"/>
    <w:rsid w:val="00D85121"/>
    <w:rsid w:val="00D867FE"/>
    <w:rsid w:val="00D86FD2"/>
    <w:rsid w:val="00D91F9E"/>
    <w:rsid w:val="00D924BD"/>
    <w:rsid w:val="00D92D56"/>
    <w:rsid w:val="00D9521E"/>
    <w:rsid w:val="00D95251"/>
    <w:rsid w:val="00D95A59"/>
    <w:rsid w:val="00D975B0"/>
    <w:rsid w:val="00D97F0E"/>
    <w:rsid w:val="00DA10E8"/>
    <w:rsid w:val="00DA161A"/>
    <w:rsid w:val="00DA1805"/>
    <w:rsid w:val="00DA25BE"/>
    <w:rsid w:val="00DA2A84"/>
    <w:rsid w:val="00DB1682"/>
    <w:rsid w:val="00DB2A9B"/>
    <w:rsid w:val="00DB3F7D"/>
    <w:rsid w:val="00DB50AA"/>
    <w:rsid w:val="00DB50B2"/>
    <w:rsid w:val="00DC2DE7"/>
    <w:rsid w:val="00DC3F70"/>
    <w:rsid w:val="00DC642E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4982"/>
    <w:rsid w:val="00DE78F7"/>
    <w:rsid w:val="00DF08A6"/>
    <w:rsid w:val="00DF0EFF"/>
    <w:rsid w:val="00DF0F95"/>
    <w:rsid w:val="00DF1609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682"/>
    <w:rsid w:val="00E178AB"/>
    <w:rsid w:val="00E214AD"/>
    <w:rsid w:val="00E23501"/>
    <w:rsid w:val="00E25CE3"/>
    <w:rsid w:val="00E269D6"/>
    <w:rsid w:val="00E26FA6"/>
    <w:rsid w:val="00E30F7C"/>
    <w:rsid w:val="00E327D6"/>
    <w:rsid w:val="00E3378D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57938"/>
    <w:rsid w:val="00E602FF"/>
    <w:rsid w:val="00E60C05"/>
    <w:rsid w:val="00E61544"/>
    <w:rsid w:val="00E62941"/>
    <w:rsid w:val="00E648C2"/>
    <w:rsid w:val="00E70C87"/>
    <w:rsid w:val="00E71756"/>
    <w:rsid w:val="00E73EAE"/>
    <w:rsid w:val="00E76170"/>
    <w:rsid w:val="00E805FC"/>
    <w:rsid w:val="00E831B2"/>
    <w:rsid w:val="00E84F26"/>
    <w:rsid w:val="00E900C0"/>
    <w:rsid w:val="00E94469"/>
    <w:rsid w:val="00E94E24"/>
    <w:rsid w:val="00EA403F"/>
    <w:rsid w:val="00EA58EB"/>
    <w:rsid w:val="00EA772F"/>
    <w:rsid w:val="00EB2D96"/>
    <w:rsid w:val="00EB52E4"/>
    <w:rsid w:val="00EC41DB"/>
    <w:rsid w:val="00EC6DF7"/>
    <w:rsid w:val="00ED0BFA"/>
    <w:rsid w:val="00ED1CA2"/>
    <w:rsid w:val="00ED3932"/>
    <w:rsid w:val="00ED3D08"/>
    <w:rsid w:val="00ED64B6"/>
    <w:rsid w:val="00EE2A06"/>
    <w:rsid w:val="00EE5094"/>
    <w:rsid w:val="00EE54BD"/>
    <w:rsid w:val="00EE5F26"/>
    <w:rsid w:val="00EE643F"/>
    <w:rsid w:val="00EE7BF7"/>
    <w:rsid w:val="00EF0F3B"/>
    <w:rsid w:val="00EF19F8"/>
    <w:rsid w:val="00EF3C23"/>
    <w:rsid w:val="00EF3F44"/>
    <w:rsid w:val="00EF42C6"/>
    <w:rsid w:val="00EF6161"/>
    <w:rsid w:val="00EF6AAB"/>
    <w:rsid w:val="00EF7E6D"/>
    <w:rsid w:val="00F02341"/>
    <w:rsid w:val="00F0296C"/>
    <w:rsid w:val="00F055B8"/>
    <w:rsid w:val="00F05611"/>
    <w:rsid w:val="00F068D7"/>
    <w:rsid w:val="00F06A0F"/>
    <w:rsid w:val="00F07932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3A6"/>
    <w:rsid w:val="00F25AB5"/>
    <w:rsid w:val="00F26BB7"/>
    <w:rsid w:val="00F26D66"/>
    <w:rsid w:val="00F30050"/>
    <w:rsid w:val="00F31A0F"/>
    <w:rsid w:val="00F32F1E"/>
    <w:rsid w:val="00F35E8B"/>
    <w:rsid w:val="00F41457"/>
    <w:rsid w:val="00F42625"/>
    <w:rsid w:val="00F4492C"/>
    <w:rsid w:val="00F44E0D"/>
    <w:rsid w:val="00F45910"/>
    <w:rsid w:val="00F46D9B"/>
    <w:rsid w:val="00F47980"/>
    <w:rsid w:val="00F5088E"/>
    <w:rsid w:val="00F57ECE"/>
    <w:rsid w:val="00F6197F"/>
    <w:rsid w:val="00F61F0C"/>
    <w:rsid w:val="00F6277A"/>
    <w:rsid w:val="00F63BE4"/>
    <w:rsid w:val="00F66361"/>
    <w:rsid w:val="00F73E84"/>
    <w:rsid w:val="00F7645E"/>
    <w:rsid w:val="00F7654D"/>
    <w:rsid w:val="00F81A7D"/>
    <w:rsid w:val="00F838C4"/>
    <w:rsid w:val="00F8431D"/>
    <w:rsid w:val="00F84886"/>
    <w:rsid w:val="00F848B5"/>
    <w:rsid w:val="00F85BCB"/>
    <w:rsid w:val="00F86EA7"/>
    <w:rsid w:val="00F92139"/>
    <w:rsid w:val="00F9380A"/>
    <w:rsid w:val="00F93A51"/>
    <w:rsid w:val="00F93DC4"/>
    <w:rsid w:val="00F965C7"/>
    <w:rsid w:val="00F9675F"/>
    <w:rsid w:val="00F96E04"/>
    <w:rsid w:val="00FA52A1"/>
    <w:rsid w:val="00FA5472"/>
    <w:rsid w:val="00FA67E5"/>
    <w:rsid w:val="00FB1A29"/>
    <w:rsid w:val="00FB1FF1"/>
    <w:rsid w:val="00FB216E"/>
    <w:rsid w:val="00FB3104"/>
    <w:rsid w:val="00FB5134"/>
    <w:rsid w:val="00FB7CC2"/>
    <w:rsid w:val="00FC084E"/>
    <w:rsid w:val="00FC26EA"/>
    <w:rsid w:val="00FC4E5C"/>
    <w:rsid w:val="00FD2BB4"/>
    <w:rsid w:val="00FD536D"/>
    <w:rsid w:val="00FD651A"/>
    <w:rsid w:val="00FD70ED"/>
    <w:rsid w:val="00FE196E"/>
    <w:rsid w:val="00FE4BD1"/>
    <w:rsid w:val="00FE7D18"/>
    <w:rsid w:val="00FF16A0"/>
    <w:rsid w:val="00FF1C40"/>
    <w:rsid w:val="00FF32F9"/>
    <w:rsid w:val="00FF4024"/>
    <w:rsid w:val="00FF4789"/>
    <w:rsid w:val="00FF53DC"/>
    <w:rsid w:val="00FF5ADB"/>
    <w:rsid w:val="00FF6D6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1">
    <w:name w:val="heading 1"/>
    <w:basedOn w:val="a"/>
    <w:next w:val="a"/>
    <w:link w:val="10"/>
    <w:uiPriority w:val="9"/>
    <w:qFormat/>
    <w:rsid w:val="00F8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uiPriority w:val="99"/>
    <w:rsid w:val="00CD52A3"/>
    <w:rPr>
      <w:b/>
      <w:bCs/>
      <w:color w:val="000000"/>
      <w:sz w:val="26"/>
      <w:szCs w:val="26"/>
      <w:shd w:val="clear" w:color="auto" w:fill="D8EDE8"/>
    </w:rPr>
  </w:style>
  <w:style w:type="character" w:customStyle="1" w:styleId="apple-converted-space">
    <w:name w:val="apple-converted-space"/>
    <w:basedOn w:val="a0"/>
    <w:rsid w:val="00CD52A3"/>
  </w:style>
  <w:style w:type="paragraph" w:customStyle="1" w:styleId="a9">
    <w:name w:val="Знак Знак Знак Знак"/>
    <w:basedOn w:val="a"/>
    <w:rsid w:val="00CD5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371D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1">
    <w:name w:val="Body 1"/>
    <w:rsid w:val="00D9525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D95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952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 Spacing"/>
    <w:qFormat/>
    <w:rsid w:val="0040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137E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C559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"/>
    <w:rsid w:val="007D2A3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Tahoma11pt0pt">
    <w:name w:val="Основной текст + Tahoma;11 pt;Курсив;Интервал 0 pt"/>
    <w:basedOn w:val="af"/>
    <w:rsid w:val="007D2A31"/>
    <w:rPr>
      <w:rFonts w:ascii="Tahoma" w:eastAsia="Tahoma" w:hAnsi="Tahoma" w:cs="Tahoma"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7D2A3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">
    <w:name w:val="Основной текст1"/>
    <w:basedOn w:val="a"/>
    <w:rsid w:val="005539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86EA7"/>
  </w:style>
  <w:style w:type="character" w:customStyle="1" w:styleId="10">
    <w:name w:val="Заголовок 1 Знак"/>
    <w:basedOn w:val="a0"/>
    <w:link w:val="1"/>
    <w:uiPriority w:val="9"/>
    <w:rsid w:val="00F8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13"/>
    <w:rsid w:val="007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uiPriority w:val="99"/>
    <w:semiHidden/>
    <w:rsid w:val="00755564"/>
  </w:style>
  <w:style w:type="character" w:customStyle="1" w:styleId="13">
    <w:name w:val="Верхний колонтитул Знак1"/>
    <w:basedOn w:val="a0"/>
    <w:link w:val="af0"/>
    <w:locked/>
    <w:rsid w:val="007555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649D-9812-4AE4-8FCD-2AD31FE4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7623</Words>
  <Characters>43454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2021-06-01T06:55:00Z</cp:lastPrinted>
  <dcterms:created xsi:type="dcterms:W3CDTF">2021-06-07T07:21:00Z</dcterms:created>
  <dcterms:modified xsi:type="dcterms:W3CDTF">2021-06-07T07:22:00Z</dcterms:modified>
</cp:coreProperties>
</file>